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1064F" w14:textId="4DB1E2A3" w:rsidR="00E63302" w:rsidRDefault="009F41A5" w:rsidP="00FA3275">
      <w:pPr>
        <w:spacing w:before="92" w:line="276" w:lineRule="auto"/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PRILOG </w:t>
      </w:r>
      <w:r w:rsidR="00A3694B">
        <w:rPr>
          <w:b/>
          <w:sz w:val="26"/>
          <w:szCs w:val="26"/>
        </w:rPr>
        <w:t>1</w:t>
      </w:r>
      <w:r w:rsidR="00E63302">
        <w:rPr>
          <w:b/>
          <w:sz w:val="26"/>
          <w:szCs w:val="26"/>
        </w:rPr>
        <w:t>.</w:t>
      </w:r>
    </w:p>
    <w:p w14:paraId="39FFD2B5" w14:textId="77777777" w:rsidR="009F41A5" w:rsidRPr="000803AE" w:rsidRDefault="009F41A5" w:rsidP="00D8420A">
      <w:pPr>
        <w:pStyle w:val="BodyText"/>
        <w:ind w:left="0" w:right="209"/>
        <w:jc w:val="both"/>
        <w:rPr>
          <w:sz w:val="22"/>
          <w:szCs w:val="22"/>
        </w:rPr>
      </w:pPr>
    </w:p>
    <w:p w14:paraId="1FD27DDB" w14:textId="77777777" w:rsidR="00E63302" w:rsidRDefault="007B5823" w:rsidP="007B5823">
      <w:pPr>
        <w:adjustRightInd w:val="0"/>
        <w:jc w:val="both"/>
      </w:pPr>
      <w:r w:rsidRPr="000803AE">
        <w:t xml:space="preserve">Sav pisani materijal treba biti dostupan Naručitelju i u elektronskom obliku. </w:t>
      </w:r>
    </w:p>
    <w:p w14:paraId="5D4A6A72" w14:textId="6DEB5257" w:rsidR="007B5823" w:rsidRDefault="007B5823" w:rsidP="007B5823">
      <w:pPr>
        <w:adjustRightInd w:val="0"/>
        <w:jc w:val="both"/>
      </w:pPr>
      <w:r w:rsidRPr="000803AE">
        <w:t xml:space="preserve">Sve potrebne stručne tekstove i informacije za </w:t>
      </w:r>
      <w:r w:rsidR="0065602B">
        <w:t>izradu navedenog materijala osigurava</w:t>
      </w:r>
      <w:r w:rsidRPr="000803AE">
        <w:t xml:space="preserve"> Naručitelj. </w:t>
      </w:r>
    </w:p>
    <w:p w14:paraId="77C2D71A" w14:textId="6F5B6063" w:rsidR="003E7C71" w:rsidRDefault="003E7C71" w:rsidP="007B5823">
      <w:pPr>
        <w:adjustRightInd w:val="0"/>
        <w:jc w:val="both"/>
      </w:pPr>
    </w:p>
    <w:p w14:paraId="1F8DA649" w14:textId="3E543A99" w:rsidR="003E7C71" w:rsidRPr="003D58AE" w:rsidRDefault="003E7C71" w:rsidP="007B5823">
      <w:pPr>
        <w:adjustRightInd w:val="0"/>
        <w:jc w:val="both"/>
        <w:rPr>
          <w:b/>
        </w:rPr>
      </w:pPr>
      <w:r w:rsidRPr="003D58AE">
        <w:rPr>
          <w:b/>
        </w:rPr>
        <w:t>1. Brošura</w:t>
      </w:r>
    </w:p>
    <w:p w14:paraId="1FD5382E" w14:textId="3C175683" w:rsidR="006E01AA" w:rsidRPr="003D58AE" w:rsidRDefault="006E01AA" w:rsidP="006E01AA">
      <w:pPr>
        <w:adjustRightInd w:val="0"/>
        <w:jc w:val="both"/>
      </w:pPr>
      <w:r w:rsidRPr="003D58AE">
        <w:t>- dimenzije 21</w:t>
      </w:r>
      <w:r w:rsidR="003D58AE" w:rsidRPr="003D58AE">
        <w:t>0</w:t>
      </w:r>
      <w:r w:rsidRPr="003D58AE">
        <w:t>x20</w:t>
      </w:r>
      <w:r w:rsidR="003D58AE" w:rsidRPr="003D58AE">
        <w:t>0 m</w:t>
      </w:r>
      <w:r w:rsidRPr="003D58AE">
        <w:t>m</w:t>
      </w:r>
      <w:r w:rsidR="00B66375" w:rsidRPr="003D58AE">
        <w:t xml:space="preserve"> – uspravni (portrait);</w:t>
      </w:r>
    </w:p>
    <w:p w14:paraId="47E58DC9" w14:textId="4F9FF7CB" w:rsidR="003D58AE" w:rsidRPr="003D58AE" w:rsidRDefault="003D58AE" w:rsidP="006E01AA">
      <w:pPr>
        <w:adjustRightInd w:val="0"/>
        <w:jc w:val="both"/>
        <w:rPr>
          <w:rFonts w:eastAsia="Times New Roman"/>
        </w:rPr>
      </w:pPr>
      <w:r w:rsidRPr="003D58AE">
        <w:rPr>
          <w:rFonts w:eastAsia="Times New Roman"/>
        </w:rPr>
        <w:t xml:space="preserve">- </w:t>
      </w:r>
      <w:r w:rsidR="006E01AA" w:rsidRPr="003D58AE">
        <w:rPr>
          <w:rFonts w:eastAsia="Times New Roman"/>
        </w:rPr>
        <w:t>papir</w:t>
      </w:r>
      <w:r w:rsidRPr="003D58AE">
        <w:rPr>
          <w:rFonts w:eastAsia="Times New Roman"/>
        </w:rPr>
        <w:t xml:space="preserve"> knjižni blok: </w:t>
      </w:r>
      <w:r w:rsidR="006E01AA" w:rsidRPr="003D58AE">
        <w:rPr>
          <w:rFonts w:eastAsia="Times New Roman"/>
        </w:rPr>
        <w:t>min</w:t>
      </w:r>
      <w:r w:rsidRPr="003D58AE">
        <w:rPr>
          <w:rFonts w:eastAsia="Times New Roman"/>
        </w:rPr>
        <w:t>.</w:t>
      </w:r>
      <w:r w:rsidR="006E01AA" w:rsidRPr="003D58AE">
        <w:rPr>
          <w:rFonts w:eastAsia="Times New Roman"/>
        </w:rPr>
        <w:t xml:space="preserve"> 150 g papir kunstdruck</w:t>
      </w:r>
    </w:p>
    <w:p w14:paraId="51D910C8" w14:textId="48682B57" w:rsidR="006E01AA" w:rsidRPr="003D58AE" w:rsidRDefault="003D58AE" w:rsidP="006E01AA">
      <w:pPr>
        <w:adjustRightInd w:val="0"/>
        <w:jc w:val="both"/>
        <w:rPr>
          <w:rFonts w:eastAsia="Times New Roman"/>
        </w:rPr>
      </w:pPr>
      <w:r w:rsidRPr="003D58AE">
        <w:rPr>
          <w:rFonts w:eastAsia="Times New Roman"/>
        </w:rPr>
        <w:t>- papir korica: min. 300 g</w:t>
      </w:r>
      <w:r w:rsidR="006E01AA" w:rsidRPr="003D58AE">
        <w:rPr>
          <w:rFonts w:eastAsia="Times New Roman"/>
        </w:rPr>
        <w:t>;</w:t>
      </w:r>
      <w:r w:rsidRPr="003D58AE">
        <w:rPr>
          <w:rFonts w:eastAsia="Times New Roman"/>
        </w:rPr>
        <w:t>+ mat plasitifikacija</w:t>
      </w:r>
    </w:p>
    <w:p w14:paraId="0102CF0A" w14:textId="3F7E69E1" w:rsidR="00B66375" w:rsidRPr="003D58AE" w:rsidRDefault="00B66375" w:rsidP="006E01AA">
      <w:pPr>
        <w:adjustRightInd w:val="0"/>
        <w:jc w:val="both"/>
        <w:rPr>
          <w:rFonts w:eastAsia="Times New Roman"/>
        </w:rPr>
      </w:pPr>
      <w:r w:rsidRPr="003D58AE">
        <w:rPr>
          <w:rFonts w:eastAsia="Times New Roman"/>
        </w:rPr>
        <w:t>-</w:t>
      </w:r>
      <w:r w:rsidR="003D036A" w:rsidRPr="003D58AE">
        <w:rPr>
          <w:rFonts w:eastAsia="Times New Roman"/>
        </w:rPr>
        <w:t xml:space="preserve"> </w:t>
      </w:r>
      <w:r w:rsidRPr="003D58AE">
        <w:rPr>
          <w:rFonts w:eastAsia="Times New Roman"/>
        </w:rPr>
        <w:t>opseg:</w:t>
      </w:r>
      <w:r w:rsidR="003D036A" w:rsidRPr="003D58AE">
        <w:rPr>
          <w:rFonts w:eastAsia="Times New Roman"/>
        </w:rPr>
        <w:t xml:space="preserve"> minimalno</w:t>
      </w:r>
      <w:r w:rsidRPr="003D58AE">
        <w:rPr>
          <w:rFonts w:eastAsia="Times New Roman"/>
        </w:rPr>
        <w:t xml:space="preserve"> 10 stranica;</w:t>
      </w:r>
    </w:p>
    <w:p w14:paraId="0F659ADB" w14:textId="563122A1" w:rsidR="006E01AA" w:rsidRPr="003D58AE" w:rsidRDefault="006E01AA" w:rsidP="006E01AA">
      <w:pPr>
        <w:adjustRightInd w:val="0"/>
        <w:jc w:val="both"/>
        <w:rPr>
          <w:rFonts w:eastAsia="Times New Roman"/>
        </w:rPr>
      </w:pPr>
      <w:r w:rsidRPr="003D58AE">
        <w:rPr>
          <w:rFonts w:eastAsia="Times New Roman"/>
        </w:rPr>
        <w:t>- tisak: 4/4</w:t>
      </w:r>
      <w:r w:rsidR="00B66375" w:rsidRPr="003D58AE">
        <w:rPr>
          <w:rFonts w:eastAsia="Times New Roman"/>
        </w:rPr>
        <w:t>:</w:t>
      </w:r>
    </w:p>
    <w:p w14:paraId="360A65C9" w14:textId="51867326" w:rsidR="00B66375" w:rsidRPr="003D58AE" w:rsidRDefault="00B66375" w:rsidP="006E01AA">
      <w:pPr>
        <w:adjustRightInd w:val="0"/>
        <w:jc w:val="both"/>
        <w:rPr>
          <w:rFonts w:eastAsia="Times New Roman"/>
        </w:rPr>
      </w:pPr>
      <w:r w:rsidRPr="003D58AE">
        <w:rPr>
          <w:rFonts w:eastAsia="Times New Roman"/>
        </w:rPr>
        <w:t>-</w:t>
      </w:r>
      <w:r w:rsidR="003D036A" w:rsidRPr="003D58AE">
        <w:rPr>
          <w:rFonts w:eastAsia="Times New Roman"/>
        </w:rPr>
        <w:t xml:space="preserve"> </w:t>
      </w:r>
      <w:r w:rsidRPr="003D58AE">
        <w:rPr>
          <w:rFonts w:eastAsia="Times New Roman"/>
        </w:rPr>
        <w:t>dorada: 2x klamanje u hrptu</w:t>
      </w:r>
    </w:p>
    <w:p w14:paraId="47F28100" w14:textId="0144C129" w:rsidR="006E01AA" w:rsidRPr="003D58AE" w:rsidRDefault="006E01AA" w:rsidP="006E01AA">
      <w:pPr>
        <w:adjustRightInd w:val="0"/>
        <w:jc w:val="both"/>
        <w:rPr>
          <w:rFonts w:eastAsia="Times New Roman"/>
        </w:rPr>
      </w:pPr>
      <w:r w:rsidRPr="003D58AE">
        <w:rPr>
          <w:rFonts w:eastAsia="Times New Roman"/>
        </w:rPr>
        <w:t>- tisak u boji</w:t>
      </w:r>
    </w:p>
    <w:p w14:paraId="050DDB14" w14:textId="7F8F3B55" w:rsidR="003D036A" w:rsidRDefault="003D036A" w:rsidP="006E01AA">
      <w:pPr>
        <w:adjustRightInd w:val="0"/>
        <w:jc w:val="both"/>
        <w:rPr>
          <w:rFonts w:eastAsia="Times New Roman"/>
        </w:rPr>
      </w:pPr>
      <w:r w:rsidRPr="003D58AE">
        <w:rPr>
          <w:rFonts w:eastAsia="Times New Roman"/>
        </w:rPr>
        <w:t>- sadržaj brošure dostavlja Naručitelj</w:t>
      </w:r>
    </w:p>
    <w:p w14:paraId="38A5B2D4" w14:textId="0D5BE567" w:rsidR="003E7C71" w:rsidRDefault="003E7C71" w:rsidP="007B5823">
      <w:pPr>
        <w:adjustRightInd w:val="0"/>
        <w:jc w:val="both"/>
      </w:pPr>
    </w:p>
    <w:p w14:paraId="197C49D2" w14:textId="45A317E8" w:rsidR="003E7C71" w:rsidRDefault="003E7C71" w:rsidP="007B5823">
      <w:pPr>
        <w:adjustRightInd w:val="0"/>
        <w:jc w:val="both"/>
        <w:rPr>
          <w:b/>
        </w:rPr>
      </w:pPr>
      <w:r w:rsidRPr="003E7C71">
        <w:rPr>
          <w:b/>
        </w:rPr>
        <w:t>2. Reklamna jedra</w:t>
      </w:r>
    </w:p>
    <w:p w14:paraId="4B9D5443" w14:textId="1B174448" w:rsidR="00B66375" w:rsidRDefault="00B66375" w:rsidP="007B5823">
      <w:pPr>
        <w:adjustRightInd w:val="0"/>
        <w:jc w:val="both"/>
      </w:pPr>
      <w:r w:rsidRPr="00B66375">
        <w:t xml:space="preserve">- </w:t>
      </w:r>
      <w:r w:rsidR="00435BCC">
        <w:t xml:space="preserve">ukupna </w:t>
      </w:r>
      <w:r w:rsidRPr="00B66375">
        <w:t>dimenzij</w:t>
      </w:r>
      <w:r w:rsidR="007D66B7">
        <w:t>a jedra</w:t>
      </w:r>
      <w:r w:rsidR="00435BCC">
        <w:t xml:space="preserve"> s </w:t>
      </w:r>
      <w:r w:rsidR="00435BCC" w:rsidRPr="00435BCC">
        <w:t>kontrukcijom</w:t>
      </w:r>
      <w:r w:rsidRPr="00435BCC">
        <w:t>:</w:t>
      </w:r>
      <w:r w:rsidR="007D66B7" w:rsidRPr="00435BCC">
        <w:t xml:space="preserve"> </w:t>
      </w:r>
      <w:r w:rsidR="00435BCC" w:rsidRPr="00435BCC">
        <w:t>M</w:t>
      </w:r>
      <w:r w:rsidR="007D66B7" w:rsidRPr="00435BCC">
        <w:t xml:space="preserve"> (</w:t>
      </w:r>
      <w:r w:rsidR="00435BCC" w:rsidRPr="00435BCC">
        <w:t>1160x3410 m</w:t>
      </w:r>
      <w:r w:rsidR="003D036A" w:rsidRPr="00435BCC">
        <w:t>m</w:t>
      </w:r>
      <w:r w:rsidR="007D66B7" w:rsidRPr="00435BCC">
        <w:t>)</w:t>
      </w:r>
    </w:p>
    <w:p w14:paraId="244E3A24" w14:textId="765BE525" w:rsidR="00091F6C" w:rsidRDefault="00091F6C" w:rsidP="007B5823">
      <w:pPr>
        <w:adjustRightInd w:val="0"/>
        <w:jc w:val="both"/>
        <w:rPr>
          <w:rFonts w:eastAsia="Times New Roman"/>
        </w:rPr>
      </w:pPr>
      <w:r>
        <w:t xml:space="preserve">- materijal jedra: </w:t>
      </w:r>
      <w:r w:rsidRPr="00DA730D">
        <w:rPr>
          <w:rFonts w:eastAsia="Times New Roman"/>
        </w:rPr>
        <w:t>100% polyester (115-125 gr./m2)</w:t>
      </w:r>
    </w:p>
    <w:p w14:paraId="3E72A63E" w14:textId="29896432" w:rsidR="00091F6C" w:rsidRDefault="00091F6C" w:rsidP="007B5823">
      <w:pPr>
        <w:adjustRightInd w:val="0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="007D66B7">
        <w:rPr>
          <w:rFonts w:eastAsia="Times New Roman"/>
        </w:rPr>
        <w:t>boja jedra</w:t>
      </w:r>
      <w:r w:rsidRPr="00DA730D">
        <w:rPr>
          <w:rFonts w:eastAsia="Times New Roman"/>
        </w:rPr>
        <w:t>: bijela</w:t>
      </w:r>
    </w:p>
    <w:p w14:paraId="25E62395" w14:textId="190FD0C3" w:rsidR="00091F6C" w:rsidRDefault="00BC5E0E" w:rsidP="00091F6C">
      <w:pPr>
        <w:jc w:val="both"/>
        <w:rPr>
          <w:rFonts w:eastAsia="Times New Roman"/>
        </w:rPr>
      </w:pPr>
      <w:r>
        <w:rPr>
          <w:rFonts w:eastAsia="Times New Roman"/>
        </w:rPr>
        <w:t>- oblik jedra</w:t>
      </w:r>
      <w:r w:rsidR="00091F6C">
        <w:rPr>
          <w:rFonts w:eastAsia="Times New Roman"/>
        </w:rPr>
        <w:t>: suza</w:t>
      </w:r>
    </w:p>
    <w:p w14:paraId="08EFBFA8" w14:textId="77777777" w:rsidR="00091F6C" w:rsidRDefault="00091F6C" w:rsidP="00091F6C">
      <w:pPr>
        <w:jc w:val="both"/>
        <w:rPr>
          <w:rFonts w:eastAsia="Times New Roman"/>
        </w:rPr>
      </w:pPr>
      <w:r>
        <w:rPr>
          <w:rFonts w:eastAsia="Times New Roman"/>
        </w:rPr>
        <w:t>- materijal i oblik postolja: metalno križno postolje</w:t>
      </w:r>
    </w:p>
    <w:p w14:paraId="7098502B" w14:textId="77777777" w:rsidR="00091F6C" w:rsidRDefault="00091F6C" w:rsidP="00091F6C">
      <w:pPr>
        <w:jc w:val="both"/>
        <w:rPr>
          <w:rFonts w:eastAsia="Times New Roman"/>
        </w:rPr>
      </w:pPr>
      <w:r>
        <w:rPr>
          <w:rFonts w:eastAsia="Times New Roman"/>
        </w:rPr>
        <w:t>- materijal štapova: aluminij i stakloplastika</w:t>
      </w:r>
    </w:p>
    <w:p w14:paraId="719E3705" w14:textId="19A68832" w:rsidR="00B66375" w:rsidRDefault="00B66375" w:rsidP="007B5823">
      <w:pPr>
        <w:adjustRightInd w:val="0"/>
        <w:jc w:val="both"/>
      </w:pPr>
      <w:r>
        <w:t>- transportna torbica: da</w:t>
      </w:r>
    </w:p>
    <w:p w14:paraId="0743BBF7" w14:textId="77777777" w:rsidR="00435BCC" w:rsidRDefault="00091F6C" w:rsidP="00091F6C">
      <w:pPr>
        <w:jc w:val="both"/>
        <w:rPr>
          <w:rFonts w:eastAsia="Times New Roman"/>
        </w:rPr>
      </w:pPr>
      <w:r>
        <w:rPr>
          <w:rFonts w:eastAsia="Times New Roman"/>
        </w:rPr>
        <w:t xml:space="preserve">- transportna torba: </w:t>
      </w:r>
      <w:r w:rsidRPr="00DA730D">
        <w:rPr>
          <w:rFonts w:eastAsia="Times New Roman"/>
        </w:rPr>
        <w:t xml:space="preserve">tekstilna crne boje, dimenzija prikladne za </w:t>
      </w:r>
      <w:r w:rsidR="002E3ABC">
        <w:rPr>
          <w:rFonts w:eastAsia="Times New Roman"/>
        </w:rPr>
        <w:t>transport jedra</w:t>
      </w:r>
      <w:r w:rsidR="00BC5E0E">
        <w:rPr>
          <w:rFonts w:eastAsia="Times New Roman"/>
        </w:rPr>
        <w:t xml:space="preserve"> </w:t>
      </w:r>
      <w:r w:rsidR="002E3ABC">
        <w:rPr>
          <w:rFonts w:eastAsia="Times New Roman"/>
        </w:rPr>
        <w:t>i postolja</w:t>
      </w:r>
      <w:r w:rsidRPr="00DA730D">
        <w:rPr>
          <w:rFonts w:eastAsia="Times New Roman"/>
        </w:rPr>
        <w:t xml:space="preserve"> s </w:t>
      </w:r>
    </w:p>
    <w:p w14:paraId="10D39C26" w14:textId="560BEE57" w:rsidR="00091F6C" w:rsidRDefault="00435BCC" w:rsidP="00091F6C">
      <w:pPr>
        <w:jc w:val="both"/>
        <w:rPr>
          <w:rFonts w:eastAsia="Times New Roman"/>
        </w:rPr>
      </w:pPr>
      <w:r>
        <w:rPr>
          <w:rFonts w:eastAsia="Times New Roman"/>
        </w:rPr>
        <w:t xml:space="preserve">  </w:t>
      </w:r>
      <w:r w:rsidR="00091F6C" w:rsidRPr="00DA730D">
        <w:rPr>
          <w:rFonts w:eastAsia="Times New Roman"/>
        </w:rPr>
        <w:t>štapovima</w:t>
      </w:r>
    </w:p>
    <w:p w14:paraId="0EB0D557" w14:textId="77777777" w:rsidR="00091F6C" w:rsidRDefault="00091F6C" w:rsidP="00091F6C">
      <w:pPr>
        <w:adjustRightInd w:val="0"/>
        <w:jc w:val="both"/>
      </w:pPr>
      <w:r>
        <w:t>- tisak: 4/0</w:t>
      </w:r>
    </w:p>
    <w:p w14:paraId="30F51730" w14:textId="77777777" w:rsidR="00091F6C" w:rsidRDefault="00091F6C" w:rsidP="00091F6C">
      <w:pPr>
        <w:adjustRightInd w:val="0"/>
        <w:jc w:val="both"/>
      </w:pPr>
      <w:r>
        <w:t>- tisak u boji: da</w:t>
      </w:r>
    </w:p>
    <w:p w14:paraId="347AB2B0" w14:textId="5C7DC04F" w:rsidR="003E7C71" w:rsidRDefault="003E7C71" w:rsidP="007B5823">
      <w:pPr>
        <w:adjustRightInd w:val="0"/>
        <w:jc w:val="both"/>
      </w:pPr>
    </w:p>
    <w:p w14:paraId="5F4777BB" w14:textId="6B3ACA75" w:rsidR="003E7C71" w:rsidRDefault="003E7C71" w:rsidP="007B5823">
      <w:pPr>
        <w:adjustRightInd w:val="0"/>
        <w:jc w:val="both"/>
        <w:rPr>
          <w:b/>
        </w:rPr>
      </w:pPr>
      <w:r>
        <w:rPr>
          <w:b/>
        </w:rPr>
        <w:t>3</w:t>
      </w:r>
      <w:r w:rsidRPr="003E7C71">
        <w:rPr>
          <w:b/>
        </w:rPr>
        <w:t>. Kemijska olovka</w:t>
      </w:r>
    </w:p>
    <w:p w14:paraId="4975DA12" w14:textId="7B1C2F17" w:rsidR="004667EB" w:rsidRPr="004667EB" w:rsidRDefault="004667EB" w:rsidP="007B5823">
      <w:pPr>
        <w:adjustRightInd w:val="0"/>
        <w:jc w:val="both"/>
      </w:pPr>
      <w:r w:rsidRPr="004667EB">
        <w:t>- veličina:</w:t>
      </w:r>
      <w:r>
        <w:t xml:space="preserve"> </w:t>
      </w:r>
      <w:r w:rsidR="000A039F">
        <w:t xml:space="preserve">min. </w:t>
      </w:r>
      <w:r>
        <w:rPr>
          <w:rFonts w:eastAsia="Times New Roman"/>
        </w:rPr>
        <w:t>140x11 mm</w:t>
      </w:r>
    </w:p>
    <w:p w14:paraId="2190957D" w14:textId="7BBC65E8" w:rsidR="003E7C71" w:rsidRDefault="00B66375" w:rsidP="003E7C71">
      <w:pPr>
        <w:adjustRightInd w:val="0"/>
        <w:jc w:val="both"/>
      </w:pPr>
      <w:r>
        <w:t xml:space="preserve">- </w:t>
      </w:r>
      <w:r w:rsidR="003E7C71" w:rsidRPr="007274AB">
        <w:t>tijelo: metalno</w:t>
      </w:r>
    </w:p>
    <w:p w14:paraId="059E7F27" w14:textId="44561A2E" w:rsidR="002E3ABC" w:rsidRPr="007274AB" w:rsidRDefault="002E3ABC" w:rsidP="003E7C71">
      <w:pPr>
        <w:adjustRightInd w:val="0"/>
        <w:jc w:val="both"/>
      </w:pPr>
      <w:r>
        <w:t>- boja tijela: bijela</w:t>
      </w:r>
    </w:p>
    <w:p w14:paraId="42C39069" w14:textId="77777777" w:rsidR="003E7C71" w:rsidRPr="00890B0B" w:rsidRDefault="003E7C71" w:rsidP="003E7C71">
      <w:pPr>
        <w:adjustRightInd w:val="0"/>
        <w:jc w:val="both"/>
        <w:rPr>
          <w:b/>
        </w:rPr>
      </w:pPr>
      <w:r w:rsidRPr="00890B0B">
        <w:rPr>
          <w:rFonts w:eastAsia="Times New Roman"/>
        </w:rPr>
        <w:t xml:space="preserve">- </w:t>
      </w:r>
      <w:r>
        <w:rPr>
          <w:rFonts w:eastAsia="Times New Roman"/>
        </w:rPr>
        <w:t>klipsa: metalna</w:t>
      </w:r>
    </w:p>
    <w:p w14:paraId="6387E83B" w14:textId="77777777" w:rsidR="003E7C71" w:rsidRPr="00890B0B" w:rsidRDefault="003E7C71" w:rsidP="003E7C71">
      <w:pPr>
        <w:adjustRightInd w:val="0"/>
        <w:jc w:val="both"/>
        <w:rPr>
          <w:rFonts w:eastAsia="Times New Roman"/>
        </w:rPr>
      </w:pPr>
      <w:r>
        <w:rPr>
          <w:rFonts w:eastAsia="Times New Roman"/>
        </w:rPr>
        <w:t>- pritisni mehanizam</w:t>
      </w:r>
    </w:p>
    <w:p w14:paraId="6FE50256" w14:textId="77777777" w:rsidR="003E7C71" w:rsidRDefault="003E7C71" w:rsidP="003E7C71">
      <w:pPr>
        <w:adjustRightInd w:val="0"/>
        <w:jc w:val="both"/>
        <w:rPr>
          <w:rFonts w:eastAsia="Times New Roman"/>
        </w:rPr>
      </w:pPr>
      <w:r>
        <w:rPr>
          <w:rFonts w:eastAsia="Times New Roman"/>
        </w:rPr>
        <w:t>- boja ispisa: plava</w:t>
      </w:r>
    </w:p>
    <w:p w14:paraId="3F979474" w14:textId="022CEE68" w:rsidR="003E7C71" w:rsidRPr="00890B0B" w:rsidRDefault="003E7C71" w:rsidP="003E7C71">
      <w:pPr>
        <w:adjustRightInd w:val="0"/>
        <w:jc w:val="both"/>
        <w:rPr>
          <w:rFonts w:eastAsia="Times New Roman"/>
        </w:rPr>
      </w:pPr>
      <w:r>
        <w:rPr>
          <w:rFonts w:eastAsia="Times New Roman"/>
        </w:rPr>
        <w:t>- gumirani d</w:t>
      </w:r>
      <w:r w:rsidR="00B6319B">
        <w:rPr>
          <w:rFonts w:eastAsia="Times New Roman"/>
        </w:rPr>
        <w:t>onji dio s reljefnim tip-ovima</w:t>
      </w:r>
    </w:p>
    <w:p w14:paraId="3526FFAE" w14:textId="704A8798" w:rsidR="003E7C71" w:rsidRPr="00890B0B" w:rsidRDefault="003E7C71" w:rsidP="003E7C71">
      <w:pPr>
        <w:adjustRightInd w:val="0"/>
        <w:jc w:val="both"/>
        <w:rPr>
          <w:rFonts w:eastAsia="Times New Roman"/>
        </w:rPr>
      </w:pPr>
      <w:r w:rsidRPr="00890B0B">
        <w:rPr>
          <w:rFonts w:eastAsia="Times New Roman"/>
        </w:rPr>
        <w:t>- tisak</w:t>
      </w:r>
      <w:r w:rsidR="007D3BF7">
        <w:rPr>
          <w:rFonts w:eastAsia="Times New Roman"/>
        </w:rPr>
        <w:t xml:space="preserve"> u boji</w:t>
      </w:r>
      <w:r w:rsidRPr="00890B0B">
        <w:rPr>
          <w:rFonts w:eastAsia="Times New Roman"/>
        </w:rPr>
        <w:t xml:space="preserve">: </w:t>
      </w:r>
      <w:r w:rsidR="007D3BF7">
        <w:rPr>
          <w:rFonts w:eastAsia="Times New Roman"/>
        </w:rPr>
        <w:t>da</w:t>
      </w:r>
    </w:p>
    <w:p w14:paraId="0E4C0318" w14:textId="00486783" w:rsidR="003E7C71" w:rsidRDefault="003E7C71" w:rsidP="007B5823">
      <w:pPr>
        <w:adjustRightInd w:val="0"/>
        <w:jc w:val="both"/>
      </w:pPr>
    </w:p>
    <w:p w14:paraId="7D91B76D" w14:textId="733D7C45" w:rsidR="003E7C71" w:rsidRPr="003E7C71" w:rsidRDefault="006E01AA" w:rsidP="003E7C71">
      <w:pPr>
        <w:adjustRightInd w:val="0"/>
        <w:jc w:val="both"/>
        <w:rPr>
          <w:rFonts w:eastAsia="Times New Roman"/>
          <w:b/>
        </w:rPr>
      </w:pPr>
      <w:r>
        <w:rPr>
          <w:b/>
        </w:rPr>
        <w:t>4</w:t>
      </w:r>
      <w:r w:rsidR="003E7C71" w:rsidRPr="003E7C71">
        <w:rPr>
          <w:b/>
        </w:rPr>
        <w:t xml:space="preserve">. </w:t>
      </w:r>
      <w:r w:rsidR="003E7C71" w:rsidRPr="003E7C71">
        <w:rPr>
          <w:rFonts w:eastAsia="Times New Roman"/>
          <w:b/>
        </w:rPr>
        <w:t>Kišobran sklopivi s navlakom</w:t>
      </w:r>
    </w:p>
    <w:p w14:paraId="5A36BFDD" w14:textId="77777777" w:rsidR="003E7C71" w:rsidRPr="003422F4" w:rsidRDefault="003E7C71" w:rsidP="003E7C71">
      <w:pPr>
        <w:adjustRightInd w:val="0"/>
        <w:jc w:val="both"/>
        <w:rPr>
          <w:rFonts w:eastAsia="Times New Roman"/>
        </w:rPr>
      </w:pPr>
      <w:r w:rsidRPr="003422F4">
        <w:rPr>
          <w:rFonts w:eastAsia="Times New Roman"/>
        </w:rPr>
        <w:t>- mehanizam: ručno otvaranje i zatvaranje</w:t>
      </w:r>
    </w:p>
    <w:p w14:paraId="016B7774" w14:textId="655141D3" w:rsidR="003E7C71" w:rsidRPr="001A153D" w:rsidRDefault="003E7C71" w:rsidP="003E7C71">
      <w:pPr>
        <w:adjustRightInd w:val="0"/>
        <w:jc w:val="both"/>
        <w:rPr>
          <w:rFonts w:eastAsia="Times New Roman"/>
          <w:bCs/>
          <w:color w:val="FF0000"/>
          <w:lang w:bidi="ar-SA"/>
        </w:rPr>
      </w:pPr>
      <w:r>
        <w:rPr>
          <w:rFonts w:eastAsia="Times New Roman"/>
          <w:bCs/>
          <w:lang w:bidi="ar-SA"/>
        </w:rPr>
        <w:t xml:space="preserve">- boja platna: </w:t>
      </w:r>
      <w:r w:rsidR="00ED3C99" w:rsidRPr="00ED3C99">
        <w:rPr>
          <w:rFonts w:eastAsia="Times New Roman"/>
          <w:bCs/>
          <w:lang w:bidi="ar-SA"/>
        </w:rPr>
        <w:t>bijela</w:t>
      </w:r>
    </w:p>
    <w:p w14:paraId="6C03FD05" w14:textId="0AA5EC76" w:rsidR="009008CB" w:rsidRDefault="003E7C71" w:rsidP="009008CB">
      <w:pPr>
        <w:rPr>
          <w:rFonts w:eastAsia="Times New Roman"/>
          <w:bCs/>
          <w:lang w:bidi="ar-SA"/>
        </w:rPr>
      </w:pPr>
      <w:r>
        <w:rPr>
          <w:rFonts w:eastAsia="Times New Roman"/>
          <w:bCs/>
          <w:lang w:bidi="ar-SA"/>
        </w:rPr>
        <w:t xml:space="preserve">- </w:t>
      </w:r>
      <w:r w:rsidR="009008CB">
        <w:rPr>
          <w:rFonts w:eastAsia="Times New Roman"/>
          <w:bCs/>
          <w:lang w:bidi="ar-SA"/>
        </w:rPr>
        <w:t xml:space="preserve">sklopivi 20˝ do </w:t>
      </w:r>
      <w:r w:rsidR="009008CB" w:rsidRPr="009008CB">
        <w:rPr>
          <w:rFonts w:eastAsia="Times New Roman"/>
          <w:bCs/>
          <w:lang w:bidi="ar-SA"/>
        </w:rPr>
        <w:t xml:space="preserve">22˝ u 3 sekcije rasklapanja s metalnim okvirom i rebrima te s plastičnom </w:t>
      </w:r>
      <w:r w:rsidR="009008CB">
        <w:rPr>
          <w:rFonts w:eastAsia="Times New Roman"/>
          <w:bCs/>
          <w:lang w:bidi="ar-SA"/>
        </w:rPr>
        <w:t xml:space="preserve">  </w:t>
      </w:r>
    </w:p>
    <w:p w14:paraId="077E49A6" w14:textId="4315227F" w:rsidR="009008CB" w:rsidRDefault="009008CB" w:rsidP="009008CB">
      <w:pPr>
        <w:rPr>
          <w:rFonts w:eastAsia="Times New Roman"/>
          <w:bCs/>
          <w:lang w:bidi="ar-SA"/>
        </w:rPr>
      </w:pPr>
      <w:r>
        <w:rPr>
          <w:rFonts w:eastAsia="Times New Roman"/>
          <w:bCs/>
          <w:lang w:bidi="ar-SA"/>
        </w:rPr>
        <w:t xml:space="preserve">  ručkom</w:t>
      </w:r>
    </w:p>
    <w:p w14:paraId="36857B60" w14:textId="6F861FC9" w:rsidR="003E7C71" w:rsidRDefault="003E7C71" w:rsidP="009008CB">
      <w:pPr>
        <w:rPr>
          <w:sz w:val="23"/>
          <w:szCs w:val="23"/>
        </w:rPr>
      </w:pPr>
      <w:r>
        <w:rPr>
          <w:rFonts w:eastAsia="Times New Roman"/>
          <w:bCs/>
          <w:lang w:bidi="ar-SA"/>
        </w:rPr>
        <w:t>- materijal:</w:t>
      </w:r>
      <w:r w:rsidRPr="00845B8E">
        <w:rPr>
          <w:sz w:val="23"/>
          <w:szCs w:val="23"/>
        </w:rPr>
        <w:t xml:space="preserve"> </w:t>
      </w:r>
      <w:r>
        <w:rPr>
          <w:sz w:val="23"/>
          <w:szCs w:val="23"/>
        </w:rPr>
        <w:t>polyester (190T RPET),</w:t>
      </w:r>
    </w:p>
    <w:p w14:paraId="39DAD174" w14:textId="1447D93C" w:rsidR="003E7C71" w:rsidRPr="00ED3C99" w:rsidRDefault="003E7C71" w:rsidP="003E7C71">
      <w:pPr>
        <w:adjustRightInd w:val="0"/>
        <w:jc w:val="both"/>
        <w:rPr>
          <w:rFonts w:eastAsia="Times New Roman"/>
          <w:bCs/>
          <w:lang w:bidi="ar-SA"/>
        </w:rPr>
      </w:pPr>
      <w:r>
        <w:rPr>
          <w:rFonts w:eastAsia="Times New Roman"/>
          <w:bCs/>
          <w:lang w:bidi="ar-SA"/>
        </w:rPr>
        <w:t>- navlaka kišobrana</w:t>
      </w:r>
      <w:r w:rsidRPr="00ED3C99">
        <w:rPr>
          <w:rFonts w:eastAsia="Times New Roman"/>
          <w:bCs/>
          <w:lang w:bidi="ar-SA"/>
        </w:rPr>
        <w:t xml:space="preserve">: </w:t>
      </w:r>
      <w:r w:rsidR="00ED3C99" w:rsidRPr="00ED3C99">
        <w:rPr>
          <w:rFonts w:eastAsia="Times New Roman"/>
          <w:bCs/>
          <w:lang w:bidi="ar-SA"/>
        </w:rPr>
        <w:t>bijela</w:t>
      </w:r>
    </w:p>
    <w:p w14:paraId="41DAA16C" w14:textId="0D0B0A3A" w:rsidR="00DB1669" w:rsidRPr="00ED3C99" w:rsidRDefault="001A153D" w:rsidP="003E7C71">
      <w:pPr>
        <w:adjustRightInd w:val="0"/>
        <w:jc w:val="both"/>
        <w:rPr>
          <w:rFonts w:eastAsia="Times New Roman"/>
          <w:bCs/>
          <w:lang w:bidi="ar-SA"/>
        </w:rPr>
      </w:pPr>
      <w:r w:rsidRPr="00ED3C99">
        <w:rPr>
          <w:rFonts w:eastAsia="Times New Roman"/>
          <w:bCs/>
          <w:lang w:bidi="ar-SA"/>
        </w:rPr>
        <w:t>- dotisak na jedno polje kišobrana, full color</w:t>
      </w:r>
    </w:p>
    <w:p w14:paraId="36DF8168" w14:textId="77777777" w:rsidR="00DB1669" w:rsidRPr="00ED3C99" w:rsidRDefault="00DB1669" w:rsidP="003E7C71">
      <w:pPr>
        <w:adjustRightInd w:val="0"/>
        <w:jc w:val="both"/>
        <w:rPr>
          <w:rFonts w:eastAsia="Times New Roman"/>
          <w:bCs/>
          <w:lang w:bidi="ar-SA"/>
        </w:rPr>
      </w:pPr>
    </w:p>
    <w:p w14:paraId="1AA21A85" w14:textId="75CC17FB" w:rsidR="003E7C71" w:rsidRDefault="00B760E3" w:rsidP="003E7C71">
      <w:pPr>
        <w:adjustRightInd w:val="0"/>
        <w:jc w:val="both"/>
        <w:rPr>
          <w:rFonts w:eastAsia="Times New Roman"/>
          <w:b/>
        </w:rPr>
      </w:pPr>
      <w:r>
        <w:rPr>
          <w:rFonts w:eastAsia="Times New Roman"/>
          <w:b/>
        </w:rPr>
        <w:t>5. Poklon paket sadržava:</w:t>
      </w:r>
    </w:p>
    <w:p w14:paraId="024FCAB0" w14:textId="77777777" w:rsidR="00DB1669" w:rsidRDefault="00DB1669" w:rsidP="003E7C71">
      <w:pPr>
        <w:adjustRightInd w:val="0"/>
        <w:jc w:val="both"/>
        <w:rPr>
          <w:rFonts w:eastAsia="Times New Roman"/>
          <w:b/>
        </w:rPr>
      </w:pPr>
    </w:p>
    <w:p w14:paraId="7C5B7F00" w14:textId="27622D9A" w:rsidR="003E7C71" w:rsidRPr="00B66375" w:rsidRDefault="006E01AA" w:rsidP="003E7C71">
      <w:pPr>
        <w:adjustRightInd w:val="0"/>
        <w:jc w:val="both"/>
        <w:rPr>
          <w:b/>
        </w:rPr>
      </w:pPr>
      <w:r w:rsidRPr="00B66375">
        <w:rPr>
          <w:b/>
        </w:rPr>
        <w:t>5</w:t>
      </w:r>
      <w:r w:rsidR="003E7C71" w:rsidRPr="00B66375">
        <w:rPr>
          <w:b/>
        </w:rPr>
        <w:t>.</w:t>
      </w:r>
      <w:r w:rsidR="00DB1669">
        <w:rPr>
          <w:b/>
        </w:rPr>
        <w:t>1.</w:t>
      </w:r>
      <w:r w:rsidR="003E7C71" w:rsidRPr="00B66375">
        <w:rPr>
          <w:b/>
        </w:rPr>
        <w:t xml:space="preserve"> </w:t>
      </w:r>
      <w:r w:rsidR="00BE2BA3" w:rsidRPr="00B66375">
        <w:rPr>
          <w:b/>
        </w:rPr>
        <w:t>Platnena vrećica</w:t>
      </w:r>
    </w:p>
    <w:p w14:paraId="7B9534E6" w14:textId="66BEA8C0" w:rsidR="00B66375" w:rsidRDefault="00B66375" w:rsidP="00B66375">
      <w:pPr>
        <w:adjustRightInd w:val="0"/>
        <w:jc w:val="both"/>
        <w:rPr>
          <w:rFonts w:eastAsia="Times New Roman"/>
          <w:bCs/>
          <w:lang w:bidi="ar-SA"/>
        </w:rPr>
      </w:pPr>
      <w:r w:rsidRPr="000450BB">
        <w:rPr>
          <w:rFonts w:eastAsia="Times New Roman"/>
        </w:rPr>
        <w:t>-</w:t>
      </w:r>
      <w:r w:rsidRPr="00D04DCA">
        <w:rPr>
          <w:rFonts w:eastAsia="Times New Roman"/>
          <w:bCs/>
          <w:lang w:bidi="ar-SA"/>
        </w:rPr>
        <w:t xml:space="preserve"> dimenzije:</w:t>
      </w:r>
      <w:r>
        <w:rPr>
          <w:rFonts w:eastAsia="Times New Roman"/>
          <w:bCs/>
          <w:lang w:bidi="ar-SA"/>
        </w:rPr>
        <w:t xml:space="preserve">  </w:t>
      </w:r>
      <w:r w:rsidR="000A039F">
        <w:rPr>
          <w:rFonts w:eastAsia="Times New Roman"/>
          <w:bCs/>
          <w:lang w:bidi="ar-SA"/>
        </w:rPr>
        <w:t>min</w:t>
      </w:r>
      <w:r>
        <w:rPr>
          <w:rFonts w:eastAsia="Times New Roman"/>
          <w:bCs/>
          <w:lang w:bidi="ar-SA"/>
        </w:rPr>
        <w:t xml:space="preserve"> 350 x 410 x 100 mm</w:t>
      </w:r>
    </w:p>
    <w:p w14:paraId="261B4C2C" w14:textId="77777777" w:rsidR="00B66375" w:rsidRDefault="00B66375" w:rsidP="00B66375">
      <w:pPr>
        <w:adjustRightInd w:val="0"/>
        <w:jc w:val="both"/>
        <w:rPr>
          <w:rFonts w:eastAsia="Times New Roman"/>
          <w:bCs/>
          <w:lang w:bidi="ar-SA"/>
        </w:rPr>
      </w:pPr>
      <w:r>
        <w:rPr>
          <w:rFonts w:eastAsia="Times New Roman"/>
          <w:bCs/>
          <w:lang w:bidi="ar-SA"/>
        </w:rPr>
        <w:t>- dužina ručki:  max 60 cm</w:t>
      </w:r>
    </w:p>
    <w:p w14:paraId="00460E21" w14:textId="77777777" w:rsidR="00B66375" w:rsidRDefault="00B66375" w:rsidP="00B66375">
      <w:pPr>
        <w:adjustRightInd w:val="0"/>
        <w:jc w:val="both"/>
        <w:rPr>
          <w:rFonts w:eastAsia="Times New Roman"/>
          <w:bCs/>
          <w:lang w:bidi="ar-SA"/>
        </w:rPr>
      </w:pPr>
      <w:r>
        <w:rPr>
          <w:rFonts w:eastAsia="Times New Roman"/>
          <w:bCs/>
          <w:lang w:bidi="ar-SA"/>
        </w:rPr>
        <w:t>- sastav: pamuk 100%</w:t>
      </w:r>
    </w:p>
    <w:p w14:paraId="1A98A8CF" w14:textId="77777777" w:rsidR="00B66375" w:rsidRDefault="00B66375" w:rsidP="00B66375">
      <w:pPr>
        <w:adjustRightInd w:val="0"/>
        <w:jc w:val="both"/>
        <w:rPr>
          <w:rFonts w:eastAsia="Times New Roman"/>
          <w:bCs/>
          <w:lang w:bidi="ar-SA"/>
        </w:rPr>
      </w:pPr>
      <w:r>
        <w:rPr>
          <w:rFonts w:eastAsia="Times New Roman"/>
          <w:bCs/>
          <w:lang w:bidi="ar-SA"/>
        </w:rPr>
        <w:t>- boja: natur</w:t>
      </w:r>
    </w:p>
    <w:p w14:paraId="6D90D61A" w14:textId="4EB61AB1" w:rsidR="00B66375" w:rsidRDefault="00B66375" w:rsidP="00B66375">
      <w:pPr>
        <w:adjustRightInd w:val="0"/>
        <w:jc w:val="both"/>
        <w:rPr>
          <w:rFonts w:eastAsia="Times New Roman"/>
          <w:bCs/>
          <w:lang w:bidi="ar-SA"/>
        </w:rPr>
      </w:pPr>
      <w:r>
        <w:rPr>
          <w:rFonts w:eastAsia="Times New Roman"/>
          <w:bCs/>
          <w:lang w:bidi="ar-SA"/>
        </w:rPr>
        <w:t>- debljina materijala:  min</w:t>
      </w:r>
      <w:r w:rsidR="00F332CA">
        <w:rPr>
          <w:rFonts w:eastAsia="Times New Roman"/>
          <w:bCs/>
          <w:lang w:bidi="ar-SA"/>
        </w:rPr>
        <w:t>.</w:t>
      </w:r>
      <w:r>
        <w:rPr>
          <w:rFonts w:eastAsia="Times New Roman"/>
          <w:bCs/>
          <w:lang w:bidi="ar-SA"/>
        </w:rPr>
        <w:t>140 g/m2</w:t>
      </w:r>
    </w:p>
    <w:p w14:paraId="6872A7E6" w14:textId="77777777" w:rsidR="00B66375" w:rsidRDefault="00B66375" w:rsidP="00B66375">
      <w:pPr>
        <w:adjustRightInd w:val="0"/>
        <w:jc w:val="both"/>
        <w:rPr>
          <w:rFonts w:eastAsia="Times New Roman"/>
        </w:rPr>
      </w:pPr>
      <w:r>
        <w:rPr>
          <w:rFonts w:eastAsia="Times New Roman"/>
        </w:rPr>
        <w:t>- tisak u boji</w:t>
      </w:r>
    </w:p>
    <w:p w14:paraId="11A009BC" w14:textId="77777777" w:rsidR="00B66375" w:rsidRDefault="00B66375" w:rsidP="00B66375">
      <w:pPr>
        <w:adjustRightInd w:val="0"/>
        <w:jc w:val="both"/>
        <w:rPr>
          <w:rFonts w:eastAsia="Times New Roman"/>
        </w:rPr>
      </w:pPr>
      <w:r>
        <w:rPr>
          <w:rFonts w:eastAsia="Times New Roman"/>
        </w:rPr>
        <w:t>- tisak:4/0</w:t>
      </w:r>
    </w:p>
    <w:p w14:paraId="427FFC7E" w14:textId="77777777" w:rsidR="00BE2BA3" w:rsidRDefault="00BE2BA3" w:rsidP="003E7C71">
      <w:pPr>
        <w:adjustRightInd w:val="0"/>
        <w:jc w:val="both"/>
      </w:pPr>
    </w:p>
    <w:p w14:paraId="47C6573C" w14:textId="2C355DAD" w:rsidR="00BE2BA3" w:rsidRPr="00B66375" w:rsidRDefault="00DB1669" w:rsidP="00BE2BA3">
      <w:pPr>
        <w:adjustRightInd w:val="0"/>
        <w:jc w:val="both"/>
        <w:rPr>
          <w:b/>
        </w:rPr>
      </w:pPr>
      <w:r>
        <w:rPr>
          <w:b/>
        </w:rPr>
        <w:t>5.2</w:t>
      </w:r>
      <w:r w:rsidR="00BE2BA3" w:rsidRPr="00B66375">
        <w:rPr>
          <w:b/>
        </w:rPr>
        <w:t>. USB MEMORIJA memory stick 32 GB</w:t>
      </w:r>
    </w:p>
    <w:p w14:paraId="31A77F9B" w14:textId="7D7D90A5" w:rsidR="00B66375" w:rsidRDefault="00B66375" w:rsidP="00B66375">
      <w:pPr>
        <w:adjustRightInd w:val="0"/>
        <w:jc w:val="both"/>
        <w:rPr>
          <w:rFonts w:eastAsia="Times New Roman"/>
          <w:bCs/>
        </w:rPr>
      </w:pPr>
      <w:r>
        <w:rPr>
          <w:rFonts w:eastAsia="Times New Roman"/>
          <w:bCs/>
        </w:rPr>
        <w:t xml:space="preserve">- boja kućišta: </w:t>
      </w:r>
      <w:r w:rsidR="006C13DA">
        <w:rPr>
          <w:rFonts w:eastAsia="Times New Roman"/>
          <w:bCs/>
        </w:rPr>
        <w:t>bijela</w:t>
      </w:r>
    </w:p>
    <w:p w14:paraId="01D72206" w14:textId="77777777" w:rsidR="00B66375" w:rsidRDefault="00B66375" w:rsidP="00B66375">
      <w:pPr>
        <w:adjustRightInd w:val="0"/>
        <w:jc w:val="both"/>
        <w:rPr>
          <w:rFonts w:eastAsia="Times New Roman"/>
          <w:bCs/>
        </w:rPr>
      </w:pPr>
      <w:r>
        <w:rPr>
          <w:rFonts w:eastAsia="Times New Roman"/>
          <w:bCs/>
        </w:rPr>
        <w:t>- materijal: plastika</w:t>
      </w:r>
    </w:p>
    <w:p w14:paraId="3540E2F3" w14:textId="77777777" w:rsidR="00B66375" w:rsidRDefault="00B66375" w:rsidP="00B66375">
      <w:pPr>
        <w:adjustRightInd w:val="0"/>
        <w:jc w:val="both"/>
        <w:rPr>
          <w:rFonts w:eastAsia="Times New Roman"/>
          <w:bCs/>
        </w:rPr>
      </w:pPr>
      <w:r>
        <w:rPr>
          <w:rFonts w:eastAsia="Times New Roman"/>
          <w:bCs/>
        </w:rPr>
        <w:t>- kapacitet: 32 GB, usb 2.0</w:t>
      </w:r>
    </w:p>
    <w:p w14:paraId="154F428C" w14:textId="77777777" w:rsidR="00B66375" w:rsidRDefault="00B66375" w:rsidP="00B66375">
      <w:pPr>
        <w:adjustRightInd w:val="0"/>
        <w:jc w:val="both"/>
        <w:rPr>
          <w:rFonts w:eastAsia="Times New Roman"/>
          <w:bCs/>
        </w:rPr>
      </w:pPr>
      <w:r>
        <w:rPr>
          <w:rFonts w:eastAsia="Times New Roman"/>
          <w:bCs/>
        </w:rPr>
        <w:t>- tisak u boji</w:t>
      </w:r>
    </w:p>
    <w:p w14:paraId="1CB8BD2B" w14:textId="77777777" w:rsidR="00B66375" w:rsidRDefault="00B66375" w:rsidP="00B66375">
      <w:pPr>
        <w:adjustRightInd w:val="0"/>
        <w:jc w:val="both"/>
        <w:rPr>
          <w:rFonts w:eastAsia="Times New Roman"/>
          <w:bCs/>
        </w:rPr>
      </w:pPr>
      <w:r>
        <w:rPr>
          <w:rFonts w:eastAsia="Times New Roman"/>
          <w:bCs/>
        </w:rPr>
        <w:t>- tisak:4/0</w:t>
      </w:r>
    </w:p>
    <w:p w14:paraId="2E3B43C3" w14:textId="77777777" w:rsidR="00BE2BA3" w:rsidRDefault="00BE2BA3" w:rsidP="00BE2BA3">
      <w:pPr>
        <w:adjustRightInd w:val="0"/>
        <w:jc w:val="both"/>
      </w:pPr>
    </w:p>
    <w:p w14:paraId="287B1062" w14:textId="33F09EF4" w:rsidR="00BE2BA3" w:rsidRPr="009D5BBE" w:rsidRDefault="00DB1669" w:rsidP="003E7C71">
      <w:pPr>
        <w:adjustRightInd w:val="0"/>
        <w:jc w:val="both"/>
        <w:rPr>
          <w:b/>
        </w:rPr>
      </w:pPr>
      <w:r>
        <w:rPr>
          <w:b/>
        </w:rPr>
        <w:t>5.3</w:t>
      </w:r>
      <w:r w:rsidR="00BE2BA3" w:rsidRPr="009D5BBE">
        <w:rPr>
          <w:b/>
        </w:rPr>
        <w:t>. Rokovnik</w:t>
      </w:r>
    </w:p>
    <w:p w14:paraId="68BC255B" w14:textId="5E9342CF" w:rsidR="00B66375" w:rsidRDefault="00B66375" w:rsidP="00B66375">
      <w:pPr>
        <w:adjustRightInd w:val="0"/>
        <w:jc w:val="both"/>
        <w:rPr>
          <w:rFonts w:eastAsia="Times New Roman"/>
          <w:bCs/>
          <w:lang w:bidi="ar-SA"/>
        </w:rPr>
      </w:pPr>
      <w:r w:rsidRPr="00D04DCA">
        <w:rPr>
          <w:rFonts w:eastAsia="Times New Roman"/>
          <w:bCs/>
          <w:lang w:bidi="ar-SA"/>
        </w:rPr>
        <w:t>- dimenzije:</w:t>
      </w:r>
      <w:r>
        <w:rPr>
          <w:rFonts w:eastAsia="Times New Roman"/>
          <w:bCs/>
          <w:lang w:bidi="ar-SA"/>
        </w:rPr>
        <w:t xml:space="preserve"> </w:t>
      </w:r>
      <w:r w:rsidR="005E5A13">
        <w:rPr>
          <w:rFonts w:eastAsia="Times New Roman"/>
          <w:bCs/>
          <w:lang w:bidi="ar-SA"/>
        </w:rPr>
        <w:t>A4 (210 x 297 mm)</w:t>
      </w:r>
    </w:p>
    <w:p w14:paraId="14F1F5FE" w14:textId="2DD53CA5" w:rsidR="00B66375" w:rsidRPr="00D02333" w:rsidRDefault="00B66375" w:rsidP="00B66375">
      <w:pPr>
        <w:adjustRightInd w:val="0"/>
        <w:jc w:val="both"/>
        <w:rPr>
          <w:rFonts w:eastAsia="Times New Roman"/>
          <w:bCs/>
          <w:color w:val="FF0000"/>
          <w:lang w:bidi="ar-SA"/>
        </w:rPr>
      </w:pPr>
      <w:r>
        <w:rPr>
          <w:rFonts w:eastAsia="Times New Roman"/>
          <w:bCs/>
          <w:lang w:bidi="ar-SA"/>
        </w:rPr>
        <w:t>- boja</w:t>
      </w:r>
      <w:r w:rsidR="005E5A13">
        <w:rPr>
          <w:rFonts w:eastAsia="Times New Roman"/>
          <w:bCs/>
          <w:lang w:bidi="ar-SA"/>
        </w:rPr>
        <w:t xml:space="preserve"> korica</w:t>
      </w:r>
      <w:r>
        <w:rPr>
          <w:rFonts w:eastAsia="Times New Roman"/>
          <w:bCs/>
          <w:lang w:bidi="ar-SA"/>
        </w:rPr>
        <w:t xml:space="preserve">: </w:t>
      </w:r>
      <w:r w:rsidR="00ED3C99" w:rsidRPr="00ED3C99">
        <w:rPr>
          <w:rFonts w:eastAsia="Times New Roman"/>
          <w:bCs/>
          <w:lang w:bidi="ar-SA"/>
        </w:rPr>
        <w:t>bijela</w:t>
      </w:r>
    </w:p>
    <w:p w14:paraId="6FF56942" w14:textId="1B1FB54A" w:rsidR="00B01B13" w:rsidRDefault="00B01B13" w:rsidP="00B66375">
      <w:pPr>
        <w:adjustRightInd w:val="0"/>
        <w:jc w:val="both"/>
        <w:rPr>
          <w:rFonts w:eastAsia="Times New Roman"/>
          <w:bCs/>
          <w:lang w:bidi="ar-SA"/>
        </w:rPr>
      </w:pPr>
      <w:r>
        <w:rPr>
          <w:rFonts w:eastAsia="Times New Roman"/>
          <w:bCs/>
          <w:lang w:bidi="ar-SA"/>
        </w:rPr>
        <w:t xml:space="preserve">- korice: </w:t>
      </w:r>
      <w:r w:rsidR="008857CD">
        <w:rPr>
          <w:rFonts w:eastAsia="Times New Roman"/>
          <w:bCs/>
          <w:lang w:bidi="ar-SA"/>
        </w:rPr>
        <w:t xml:space="preserve">tvrdi uvez, </w:t>
      </w:r>
      <w:r w:rsidR="00076957">
        <w:rPr>
          <w:rFonts w:eastAsia="Times New Roman"/>
          <w:bCs/>
          <w:lang w:bidi="ar-SA"/>
        </w:rPr>
        <w:t xml:space="preserve">šivano; </w:t>
      </w:r>
      <w:r w:rsidR="008857CD">
        <w:rPr>
          <w:rFonts w:eastAsia="Times New Roman"/>
          <w:bCs/>
          <w:lang w:bidi="ar-SA"/>
        </w:rPr>
        <w:t>umjetna ko</w:t>
      </w:r>
      <w:r w:rsidR="002F29BE">
        <w:rPr>
          <w:rFonts w:eastAsia="Times New Roman"/>
          <w:bCs/>
          <w:lang w:bidi="ar-SA"/>
        </w:rPr>
        <w:t>ža</w:t>
      </w:r>
    </w:p>
    <w:p w14:paraId="59279CDC" w14:textId="66C82C65" w:rsidR="00B01B13" w:rsidRDefault="00B01B13" w:rsidP="00B66375">
      <w:pPr>
        <w:adjustRightInd w:val="0"/>
        <w:jc w:val="both"/>
        <w:rPr>
          <w:rFonts w:eastAsia="Times New Roman"/>
          <w:bCs/>
          <w:lang w:bidi="ar-SA"/>
        </w:rPr>
      </w:pPr>
      <w:r>
        <w:rPr>
          <w:rFonts w:eastAsia="Times New Roman"/>
          <w:bCs/>
          <w:lang w:bidi="ar-SA"/>
        </w:rPr>
        <w:t xml:space="preserve">- knjižni blok: </w:t>
      </w:r>
    </w:p>
    <w:p w14:paraId="09471E02" w14:textId="0A075C2D" w:rsidR="00B01B13" w:rsidRPr="00ED3C99" w:rsidRDefault="00B01B13" w:rsidP="00B66375">
      <w:pPr>
        <w:adjustRightInd w:val="0"/>
        <w:jc w:val="both"/>
        <w:rPr>
          <w:rFonts w:eastAsia="Times New Roman"/>
          <w:bCs/>
          <w:lang w:bidi="ar-SA"/>
        </w:rPr>
      </w:pPr>
      <w:r>
        <w:rPr>
          <w:rFonts w:eastAsia="Times New Roman"/>
          <w:bCs/>
          <w:lang w:bidi="ar-SA"/>
        </w:rPr>
        <w:t xml:space="preserve">      - papir: </w:t>
      </w:r>
      <w:r w:rsidR="00ED3254" w:rsidRPr="00ED3C99">
        <w:rPr>
          <w:rFonts w:eastAsia="Times New Roman"/>
          <w:bCs/>
          <w:lang w:bidi="ar-SA"/>
        </w:rPr>
        <w:t xml:space="preserve">offset, min.80g/m2, </w:t>
      </w:r>
    </w:p>
    <w:p w14:paraId="5C6C0D5F" w14:textId="2D8F6820" w:rsidR="00B01B13" w:rsidRPr="00ED3C99" w:rsidRDefault="00B01B13" w:rsidP="00B66375">
      <w:pPr>
        <w:adjustRightInd w:val="0"/>
        <w:jc w:val="both"/>
        <w:rPr>
          <w:rFonts w:eastAsia="Times New Roman"/>
          <w:bCs/>
          <w:lang w:bidi="ar-SA"/>
        </w:rPr>
      </w:pPr>
      <w:r w:rsidRPr="00ED3C99">
        <w:rPr>
          <w:rFonts w:eastAsia="Times New Roman"/>
          <w:bCs/>
          <w:lang w:bidi="ar-SA"/>
        </w:rPr>
        <w:t xml:space="preserve">      - opseg: </w:t>
      </w:r>
      <w:r w:rsidR="002F29BE" w:rsidRPr="00ED3C99">
        <w:rPr>
          <w:rFonts w:eastAsia="Times New Roman"/>
          <w:bCs/>
          <w:lang w:bidi="ar-SA"/>
        </w:rPr>
        <w:t xml:space="preserve">minimalno 150 </w:t>
      </w:r>
      <w:r w:rsidR="00723019" w:rsidRPr="00ED3C99">
        <w:rPr>
          <w:rFonts w:eastAsia="Times New Roman"/>
          <w:bCs/>
          <w:lang w:bidi="ar-SA"/>
        </w:rPr>
        <w:t xml:space="preserve">listova s linijama </w:t>
      </w:r>
    </w:p>
    <w:p w14:paraId="7251E92E" w14:textId="77777777" w:rsidR="00E151DC" w:rsidRPr="00ED3C99" w:rsidRDefault="00E151DC" w:rsidP="00B66375">
      <w:pPr>
        <w:adjustRightInd w:val="0"/>
        <w:jc w:val="both"/>
      </w:pPr>
      <w:r w:rsidRPr="00ED3C99">
        <w:rPr>
          <w:rFonts w:eastAsia="Times New Roman"/>
          <w:bCs/>
          <w:lang w:bidi="ar-SA"/>
        </w:rPr>
        <w:t xml:space="preserve">      - sadržaj:</w:t>
      </w:r>
      <w:r w:rsidRPr="00ED3C99">
        <w:t xml:space="preserve"> prva stranica treba sadržavati informacije o projektu u dogovoru s Naručiteljem    </w:t>
      </w:r>
    </w:p>
    <w:p w14:paraId="2776BCE7" w14:textId="77777777" w:rsidR="00E151DC" w:rsidRPr="00ED3C99" w:rsidRDefault="00E151DC" w:rsidP="00B66375">
      <w:pPr>
        <w:adjustRightInd w:val="0"/>
        <w:jc w:val="both"/>
      </w:pPr>
      <w:r w:rsidRPr="00ED3C99">
        <w:t xml:space="preserve">        a sljedeće dvije stranice sadrže kalendar za 2020., 2021., 2022. i 2023 godinu. Ostatak  </w:t>
      </w:r>
    </w:p>
    <w:p w14:paraId="719A6BAA" w14:textId="7CDC5639" w:rsidR="00E151DC" w:rsidRPr="00ED3C99" w:rsidRDefault="00E151DC" w:rsidP="00B66375">
      <w:pPr>
        <w:adjustRightInd w:val="0"/>
        <w:jc w:val="both"/>
        <w:rPr>
          <w:rFonts w:eastAsia="Times New Roman"/>
          <w:bCs/>
          <w:lang w:bidi="ar-SA"/>
        </w:rPr>
      </w:pPr>
      <w:r w:rsidRPr="00ED3C99">
        <w:t xml:space="preserve">        knjiškog bloka su listovi s linijama.</w:t>
      </w:r>
    </w:p>
    <w:p w14:paraId="2176D443" w14:textId="668F7D22" w:rsidR="00B66375" w:rsidRPr="00ED3C99" w:rsidRDefault="00723019" w:rsidP="00B66375">
      <w:pPr>
        <w:pStyle w:val="NormalWeb"/>
        <w:shd w:val="clear" w:color="auto" w:fill="FFFFFF"/>
        <w:spacing w:before="0" w:beforeAutospacing="0" w:after="0" w:afterAutospacing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ED3C99">
        <w:rPr>
          <w:rFonts w:ascii="Arial" w:hAnsi="Arial" w:cs="Arial"/>
          <w:sz w:val="22"/>
          <w:szCs w:val="22"/>
        </w:rPr>
        <w:t>- tisak: 4/0</w:t>
      </w:r>
    </w:p>
    <w:p w14:paraId="66B9D0A6" w14:textId="77777777" w:rsidR="00B66375" w:rsidRPr="00ED3C99" w:rsidRDefault="00B66375" w:rsidP="00B66375">
      <w:pPr>
        <w:adjustRightInd w:val="0"/>
        <w:jc w:val="both"/>
        <w:rPr>
          <w:rFonts w:eastAsia="Times New Roman"/>
        </w:rPr>
      </w:pPr>
      <w:r w:rsidRPr="00ED3C99">
        <w:rPr>
          <w:rFonts w:eastAsia="Times New Roman"/>
        </w:rPr>
        <w:t>- tisak u boji: da</w:t>
      </w:r>
    </w:p>
    <w:p w14:paraId="3E256F55" w14:textId="77777777" w:rsidR="00BE2BA3" w:rsidRDefault="00BE2BA3" w:rsidP="003E7C71">
      <w:pPr>
        <w:adjustRightInd w:val="0"/>
        <w:jc w:val="both"/>
      </w:pPr>
    </w:p>
    <w:p w14:paraId="1F5870D6" w14:textId="5C8B4247" w:rsidR="003E7C71" w:rsidRDefault="00DB1669" w:rsidP="003E7C71">
      <w:pPr>
        <w:adjustRightInd w:val="0"/>
        <w:jc w:val="both"/>
        <w:rPr>
          <w:b/>
        </w:rPr>
      </w:pPr>
      <w:r>
        <w:rPr>
          <w:b/>
        </w:rPr>
        <w:t>5.4</w:t>
      </w:r>
      <w:r w:rsidR="009D5BBE" w:rsidRPr="009D5BBE">
        <w:rPr>
          <w:b/>
        </w:rPr>
        <w:t>. Š</w:t>
      </w:r>
      <w:r w:rsidR="002F29BE">
        <w:rPr>
          <w:b/>
        </w:rPr>
        <w:t>alica s ručkicom</w:t>
      </w:r>
      <w:r w:rsidR="0025058C">
        <w:rPr>
          <w:b/>
        </w:rPr>
        <w:t xml:space="preserve"> pakirana u</w:t>
      </w:r>
      <w:r w:rsidR="00646753">
        <w:rPr>
          <w:b/>
        </w:rPr>
        <w:t xml:space="preserve"> prigodnoj</w:t>
      </w:r>
      <w:r w:rsidR="0025058C">
        <w:rPr>
          <w:b/>
        </w:rPr>
        <w:t xml:space="preserve"> kutijici</w:t>
      </w:r>
    </w:p>
    <w:p w14:paraId="0F5AFE92" w14:textId="17F7C643" w:rsidR="00DB7307" w:rsidRPr="000462ED" w:rsidRDefault="00DB7307" w:rsidP="003E7C71">
      <w:pPr>
        <w:adjustRightInd w:val="0"/>
        <w:jc w:val="both"/>
      </w:pPr>
      <w:r w:rsidRPr="00DB7307">
        <w:t xml:space="preserve">- </w:t>
      </w:r>
      <w:r w:rsidRPr="00E30551">
        <w:t>volumen:</w:t>
      </w:r>
      <w:r w:rsidR="000462ED" w:rsidRPr="00E30551">
        <w:t xml:space="preserve"> 310 ml -</w:t>
      </w:r>
      <w:r w:rsidR="00E30551">
        <w:t xml:space="preserve"> </w:t>
      </w:r>
      <w:r w:rsidR="000462ED" w:rsidRPr="00E30551">
        <w:t>350 ml</w:t>
      </w:r>
    </w:p>
    <w:p w14:paraId="5508BEE8" w14:textId="1AADCEDB" w:rsidR="00DB7307" w:rsidRDefault="00DB7307" w:rsidP="003E7C71">
      <w:pPr>
        <w:adjustRightInd w:val="0"/>
        <w:jc w:val="both"/>
      </w:pPr>
      <w:r>
        <w:t>- materijal: keramika</w:t>
      </w:r>
    </w:p>
    <w:p w14:paraId="18E57ACE" w14:textId="049FD1C5" w:rsidR="00DB7307" w:rsidRDefault="00DB7307" w:rsidP="003E7C71">
      <w:pPr>
        <w:adjustRightInd w:val="0"/>
        <w:jc w:val="both"/>
      </w:pPr>
      <w:r>
        <w:t>- boja</w:t>
      </w:r>
      <w:r w:rsidR="002F29BE">
        <w:t xml:space="preserve"> šalice i ručkice</w:t>
      </w:r>
      <w:r>
        <w:t>: bijela</w:t>
      </w:r>
    </w:p>
    <w:p w14:paraId="023F1377" w14:textId="19FA6D94" w:rsidR="002F29BE" w:rsidRDefault="002F29BE" w:rsidP="003E7C71">
      <w:pPr>
        <w:adjustRightInd w:val="0"/>
        <w:jc w:val="both"/>
      </w:pPr>
      <w:r>
        <w:t>-</w:t>
      </w:r>
      <w:r w:rsidR="00091F6C">
        <w:t xml:space="preserve"> oblik ručkice: zaobljeni</w:t>
      </w:r>
    </w:p>
    <w:p w14:paraId="078CAC84" w14:textId="15F1699B" w:rsidR="00DB7307" w:rsidRDefault="00DB7307" w:rsidP="003E7C71">
      <w:pPr>
        <w:adjustRightInd w:val="0"/>
        <w:jc w:val="both"/>
      </w:pPr>
      <w:r>
        <w:t>- tisak u boji: da</w:t>
      </w:r>
    </w:p>
    <w:p w14:paraId="02B6A22D" w14:textId="77777777" w:rsidR="008A7D9A" w:rsidRDefault="0025058C" w:rsidP="008A7D9A">
      <w:pPr>
        <w:adjustRightInd w:val="0"/>
        <w:jc w:val="both"/>
      </w:pPr>
      <w:r>
        <w:t>- kutijica: kartonska bijela</w:t>
      </w:r>
      <w:r w:rsidR="00091F6C">
        <w:t xml:space="preserve"> </w:t>
      </w:r>
    </w:p>
    <w:p w14:paraId="445421E8" w14:textId="77931078" w:rsidR="008A7D9A" w:rsidRDefault="008A7D9A" w:rsidP="008A7D9A">
      <w:pPr>
        <w:adjustRightInd w:val="0"/>
        <w:jc w:val="both"/>
      </w:pPr>
      <w:r>
        <w:t>- debljina kartona: min. 2 mm; kutija se otvara prema gore</w:t>
      </w:r>
    </w:p>
    <w:p w14:paraId="64595826" w14:textId="77777777" w:rsidR="00091F6C" w:rsidRPr="00890B0B" w:rsidRDefault="00091F6C" w:rsidP="00091F6C">
      <w:pPr>
        <w:pStyle w:val="NormalWeb"/>
        <w:shd w:val="clear" w:color="auto" w:fill="FFFFFF"/>
        <w:spacing w:before="0" w:beforeAutospacing="0" w:after="0" w:afterAutospacing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>- tisak: 4/0</w:t>
      </w:r>
    </w:p>
    <w:p w14:paraId="52979A0C" w14:textId="77777777" w:rsidR="00091F6C" w:rsidRDefault="00091F6C" w:rsidP="00091F6C">
      <w:pPr>
        <w:adjustRightInd w:val="0"/>
        <w:jc w:val="both"/>
        <w:rPr>
          <w:rFonts w:eastAsia="Times New Roman"/>
        </w:rPr>
      </w:pPr>
      <w:r w:rsidRPr="00890B0B">
        <w:rPr>
          <w:rFonts w:eastAsia="Times New Roman"/>
        </w:rPr>
        <w:t>- tisak u boji: da</w:t>
      </w:r>
    </w:p>
    <w:p w14:paraId="79AD82E3" w14:textId="77777777" w:rsidR="00DB7307" w:rsidRPr="009D5BBE" w:rsidRDefault="00DB7307" w:rsidP="003E7C71">
      <w:pPr>
        <w:adjustRightInd w:val="0"/>
        <w:jc w:val="both"/>
        <w:rPr>
          <w:b/>
        </w:rPr>
      </w:pPr>
    </w:p>
    <w:p w14:paraId="196F284E" w14:textId="26D337B0" w:rsidR="00683A02" w:rsidRPr="00F42FAF" w:rsidRDefault="00DB1669" w:rsidP="003E7C71">
      <w:pPr>
        <w:adjustRightInd w:val="0"/>
        <w:jc w:val="both"/>
        <w:rPr>
          <w:b/>
        </w:rPr>
      </w:pPr>
      <w:r>
        <w:rPr>
          <w:b/>
        </w:rPr>
        <w:t>5.5</w:t>
      </w:r>
      <w:r w:rsidR="00BE2BA3" w:rsidRPr="00F42FAF">
        <w:rPr>
          <w:b/>
        </w:rPr>
        <w:t>. K</w:t>
      </w:r>
      <w:r w:rsidR="003E7C71" w:rsidRPr="00F42FAF">
        <w:rPr>
          <w:b/>
        </w:rPr>
        <w:t>išobran</w:t>
      </w:r>
      <w:r w:rsidR="00683A02">
        <w:rPr>
          <w:b/>
        </w:rPr>
        <w:t xml:space="preserve"> klasični s automatskim otvaranjem</w:t>
      </w:r>
    </w:p>
    <w:p w14:paraId="3245E8EB" w14:textId="3C5C46F5" w:rsidR="00DB7307" w:rsidRDefault="00683A02" w:rsidP="003E7C71">
      <w:pPr>
        <w:adjustRightInd w:val="0"/>
        <w:jc w:val="both"/>
      </w:pPr>
      <w:r>
        <w:t xml:space="preserve">- veličina (promjer) </w:t>
      </w:r>
      <w:r w:rsidR="000A039F">
        <w:t xml:space="preserve">min </w:t>
      </w:r>
      <w:r>
        <w:t>103x89,5</w:t>
      </w:r>
      <w:r w:rsidR="00723019">
        <w:t xml:space="preserve"> cm </w:t>
      </w:r>
    </w:p>
    <w:p w14:paraId="683934FB" w14:textId="6D57D2E0" w:rsidR="00723019" w:rsidRDefault="00683A02" w:rsidP="003E7C71">
      <w:pPr>
        <w:adjustRightInd w:val="0"/>
        <w:jc w:val="both"/>
      </w:pPr>
      <w:r>
        <w:t>- metalni štap</w:t>
      </w:r>
      <w:r w:rsidR="00723019">
        <w:t xml:space="preserve">, drvena </w:t>
      </w:r>
      <w:r>
        <w:t xml:space="preserve">ručka </w:t>
      </w:r>
    </w:p>
    <w:p w14:paraId="42BB9194" w14:textId="5186D685" w:rsidR="008857CD" w:rsidRDefault="00723019" w:rsidP="003E7C71">
      <w:pPr>
        <w:adjustRightInd w:val="0"/>
        <w:jc w:val="both"/>
      </w:pPr>
      <w:r>
        <w:t>- 8 panela</w:t>
      </w:r>
    </w:p>
    <w:p w14:paraId="2F724813" w14:textId="3C78F375" w:rsidR="00DB7307" w:rsidRDefault="00F42FAF" w:rsidP="003E7C71">
      <w:pPr>
        <w:adjustRightInd w:val="0"/>
        <w:jc w:val="both"/>
      </w:pPr>
      <w:r>
        <w:t xml:space="preserve">- mehanizam: </w:t>
      </w:r>
      <w:r w:rsidR="00B01B13">
        <w:t>automatsko otvaranje/zatvaranje</w:t>
      </w:r>
      <w:r w:rsidR="00723019">
        <w:t xml:space="preserve"> (na čičak)</w:t>
      </w:r>
    </w:p>
    <w:p w14:paraId="79656D55" w14:textId="5246EADA" w:rsidR="00DB7307" w:rsidRDefault="008857CD" w:rsidP="003E7C71">
      <w:pPr>
        <w:adjustRightInd w:val="0"/>
        <w:jc w:val="both"/>
      </w:pPr>
      <w:r>
        <w:t>-</w:t>
      </w:r>
      <w:r w:rsidR="00DB7307">
        <w:t xml:space="preserve"> boja</w:t>
      </w:r>
      <w:r w:rsidR="00DB7307" w:rsidRPr="00E30551">
        <w:t xml:space="preserve">: </w:t>
      </w:r>
      <w:r w:rsidR="00E30551" w:rsidRPr="00E30551">
        <w:rPr>
          <w:rFonts w:eastAsia="Times New Roman"/>
          <w:bCs/>
          <w:lang w:bidi="ar-SA"/>
        </w:rPr>
        <w:t>bijela</w:t>
      </w:r>
    </w:p>
    <w:p w14:paraId="710BFA5C" w14:textId="767D2D74" w:rsidR="00DB7307" w:rsidRDefault="00DB7307" w:rsidP="003E7C71">
      <w:pPr>
        <w:adjustRightInd w:val="0"/>
        <w:jc w:val="both"/>
      </w:pPr>
      <w:r>
        <w:t xml:space="preserve">- materijal platno: </w:t>
      </w:r>
      <w:r w:rsidR="00683A02">
        <w:t>polyester,</w:t>
      </w:r>
    </w:p>
    <w:p w14:paraId="03671ED9" w14:textId="6748FDDD" w:rsidR="00DB7307" w:rsidRDefault="00DB7307" w:rsidP="003E7C71">
      <w:pPr>
        <w:adjustRightInd w:val="0"/>
        <w:jc w:val="both"/>
      </w:pPr>
      <w:r>
        <w:t xml:space="preserve">- tisak u boji </w:t>
      </w:r>
      <w:r w:rsidR="00B01B13">
        <w:t>4/0</w:t>
      </w:r>
      <w:r w:rsidR="00F868EC">
        <w:t xml:space="preserve"> </w:t>
      </w:r>
    </w:p>
    <w:p w14:paraId="7640083C" w14:textId="040B1896" w:rsidR="00A57BCF" w:rsidRDefault="00A57BCF" w:rsidP="003E7C71">
      <w:pPr>
        <w:adjustRightInd w:val="0"/>
        <w:jc w:val="both"/>
      </w:pPr>
      <w:r>
        <w:t xml:space="preserve">- </w:t>
      </w:r>
      <w:r w:rsidRPr="00E30551">
        <w:rPr>
          <w:rFonts w:eastAsia="Times New Roman"/>
          <w:bCs/>
          <w:lang w:bidi="ar-SA"/>
        </w:rPr>
        <w:t>dotisak na jedno polje kišobrana, full color</w:t>
      </w:r>
    </w:p>
    <w:p w14:paraId="71B261F4" w14:textId="0CA447B8" w:rsidR="00683A02" w:rsidRDefault="00683A02" w:rsidP="003E7C71">
      <w:pPr>
        <w:adjustRightInd w:val="0"/>
        <w:jc w:val="both"/>
      </w:pPr>
    </w:p>
    <w:p w14:paraId="15601718" w14:textId="77777777" w:rsidR="00683A02" w:rsidRDefault="00683A02" w:rsidP="003E7C71">
      <w:pPr>
        <w:adjustRightInd w:val="0"/>
        <w:jc w:val="both"/>
      </w:pPr>
    </w:p>
    <w:p w14:paraId="05B0A803" w14:textId="674267AD" w:rsidR="003E7C71" w:rsidRPr="00F42FAF" w:rsidRDefault="00DB1669" w:rsidP="003E7C71">
      <w:pPr>
        <w:adjustRightInd w:val="0"/>
        <w:jc w:val="both"/>
        <w:rPr>
          <w:b/>
        </w:rPr>
      </w:pPr>
      <w:r>
        <w:rPr>
          <w:b/>
        </w:rPr>
        <w:t>5.6</w:t>
      </w:r>
      <w:r w:rsidR="00BE2BA3" w:rsidRPr="00F42FAF">
        <w:rPr>
          <w:b/>
        </w:rPr>
        <w:t>.</w:t>
      </w:r>
      <w:r w:rsidR="000C671D">
        <w:rPr>
          <w:b/>
        </w:rPr>
        <w:t xml:space="preserve"> </w:t>
      </w:r>
      <w:r>
        <w:rPr>
          <w:b/>
        </w:rPr>
        <w:t>Komplet olovki</w:t>
      </w:r>
      <w:r w:rsidR="003E7C71" w:rsidRPr="00F42FAF">
        <w:rPr>
          <w:b/>
        </w:rPr>
        <w:t xml:space="preserve"> (kemijska </w:t>
      </w:r>
      <w:r w:rsidR="000C671D">
        <w:rPr>
          <w:b/>
        </w:rPr>
        <w:t xml:space="preserve">olovka </w:t>
      </w:r>
      <w:r w:rsidR="003E7C71" w:rsidRPr="00F42FAF">
        <w:rPr>
          <w:b/>
        </w:rPr>
        <w:t xml:space="preserve">+ </w:t>
      </w:r>
      <w:r w:rsidR="00F42FAF" w:rsidRPr="00F42FAF">
        <w:rPr>
          <w:b/>
        </w:rPr>
        <w:t xml:space="preserve">tehnička </w:t>
      </w:r>
      <w:r w:rsidR="003E7C71" w:rsidRPr="00F42FAF">
        <w:rPr>
          <w:b/>
        </w:rPr>
        <w:t>olovka</w:t>
      </w:r>
      <w:r w:rsidR="00F42FAF" w:rsidRPr="00F42FAF">
        <w:rPr>
          <w:b/>
        </w:rPr>
        <w:t>)</w:t>
      </w:r>
    </w:p>
    <w:p w14:paraId="4ED5ED52" w14:textId="0C09340D" w:rsidR="00F42FAF" w:rsidRDefault="00646753" w:rsidP="003E7C71">
      <w:pPr>
        <w:adjustRightInd w:val="0"/>
        <w:jc w:val="both"/>
      </w:pPr>
      <w:r>
        <w:t xml:space="preserve">  Kemijska olovka:</w:t>
      </w:r>
    </w:p>
    <w:p w14:paraId="581E96EF" w14:textId="2718D779" w:rsidR="00646753" w:rsidRDefault="00646753" w:rsidP="008C0FA9">
      <w:pPr>
        <w:adjustRightInd w:val="0"/>
        <w:ind w:left="708"/>
        <w:jc w:val="both"/>
      </w:pPr>
      <w:r>
        <w:rPr>
          <w:rFonts w:eastAsia="Times New Roman"/>
        </w:rPr>
        <w:t xml:space="preserve">- veličina: </w:t>
      </w:r>
      <w:r w:rsidR="00C431B6">
        <w:rPr>
          <w:rFonts w:eastAsia="Times New Roman"/>
        </w:rPr>
        <w:t>min.</w:t>
      </w:r>
      <w:r>
        <w:rPr>
          <w:rFonts w:eastAsia="Times New Roman"/>
        </w:rPr>
        <w:t>140x11 mm</w:t>
      </w:r>
    </w:p>
    <w:p w14:paraId="11CF028A" w14:textId="5E1DCA15" w:rsidR="00646753" w:rsidRPr="007274AB" w:rsidRDefault="002F29BE" w:rsidP="008C0FA9">
      <w:pPr>
        <w:adjustRightInd w:val="0"/>
        <w:ind w:left="708"/>
        <w:jc w:val="both"/>
      </w:pPr>
      <w:r>
        <w:t>-</w:t>
      </w:r>
      <w:r w:rsidR="00646753">
        <w:t xml:space="preserve"> </w:t>
      </w:r>
      <w:r w:rsidR="00646753" w:rsidRPr="007274AB">
        <w:t>tijelo: metalno</w:t>
      </w:r>
    </w:p>
    <w:p w14:paraId="4DA1146A" w14:textId="57B07A96" w:rsidR="00646753" w:rsidRDefault="00646753" w:rsidP="008C0FA9">
      <w:pPr>
        <w:adjustRightInd w:val="0"/>
        <w:ind w:left="708"/>
        <w:jc w:val="both"/>
        <w:rPr>
          <w:rFonts w:eastAsia="Times New Roman"/>
        </w:rPr>
      </w:pPr>
      <w:r w:rsidRPr="00890B0B">
        <w:rPr>
          <w:rFonts w:eastAsia="Times New Roman"/>
        </w:rPr>
        <w:t xml:space="preserve">- </w:t>
      </w:r>
      <w:r>
        <w:rPr>
          <w:rFonts w:eastAsia="Times New Roman"/>
        </w:rPr>
        <w:t>klipsa: metalna</w:t>
      </w:r>
    </w:p>
    <w:p w14:paraId="285BAAC1" w14:textId="1D79AC59" w:rsidR="00646753" w:rsidRPr="00890B0B" w:rsidRDefault="00646753" w:rsidP="008C0FA9">
      <w:pPr>
        <w:adjustRightInd w:val="0"/>
        <w:ind w:left="708"/>
        <w:jc w:val="both"/>
        <w:rPr>
          <w:b/>
        </w:rPr>
      </w:pPr>
      <w:r>
        <w:rPr>
          <w:rFonts w:eastAsia="Times New Roman"/>
        </w:rPr>
        <w:t xml:space="preserve">- boja: </w:t>
      </w:r>
      <w:r w:rsidR="004667EB">
        <w:rPr>
          <w:rFonts w:eastAsia="Times New Roman"/>
        </w:rPr>
        <w:t>bijela</w:t>
      </w:r>
    </w:p>
    <w:p w14:paraId="14A8620A" w14:textId="77777777" w:rsidR="004F50A2" w:rsidRDefault="00646753" w:rsidP="008C0FA9">
      <w:pPr>
        <w:adjustRightInd w:val="0"/>
        <w:ind w:left="708"/>
        <w:jc w:val="both"/>
        <w:rPr>
          <w:rFonts w:eastAsia="Times New Roman"/>
        </w:rPr>
      </w:pPr>
      <w:r>
        <w:rPr>
          <w:rFonts w:eastAsia="Times New Roman"/>
        </w:rPr>
        <w:t>- pritisni mehanizam</w:t>
      </w:r>
    </w:p>
    <w:p w14:paraId="05B1B0DC" w14:textId="7A8E9A95" w:rsidR="00646753" w:rsidRDefault="00646753" w:rsidP="008C0FA9">
      <w:pPr>
        <w:adjustRightInd w:val="0"/>
        <w:ind w:left="708"/>
        <w:jc w:val="both"/>
        <w:rPr>
          <w:rFonts w:eastAsia="Times New Roman"/>
        </w:rPr>
      </w:pPr>
      <w:r>
        <w:rPr>
          <w:rFonts w:eastAsia="Times New Roman"/>
        </w:rPr>
        <w:t>- boja</w:t>
      </w:r>
      <w:r w:rsidR="004667EB">
        <w:rPr>
          <w:rFonts w:eastAsia="Times New Roman"/>
        </w:rPr>
        <w:t xml:space="preserve"> ispisa</w:t>
      </w:r>
      <w:r>
        <w:rPr>
          <w:rFonts w:eastAsia="Times New Roman"/>
        </w:rPr>
        <w:t>: plava</w:t>
      </w:r>
    </w:p>
    <w:p w14:paraId="678B7D39" w14:textId="78D6F782" w:rsidR="003E7C71" w:rsidRDefault="00646753" w:rsidP="008C0FA9">
      <w:pPr>
        <w:adjustRightInd w:val="0"/>
        <w:ind w:left="708"/>
        <w:jc w:val="both"/>
        <w:rPr>
          <w:rFonts w:eastAsia="Times New Roman"/>
        </w:rPr>
      </w:pPr>
      <w:r w:rsidRPr="00890B0B">
        <w:rPr>
          <w:rFonts w:eastAsia="Times New Roman"/>
        </w:rPr>
        <w:t>- tisak</w:t>
      </w:r>
      <w:r>
        <w:rPr>
          <w:rFonts w:eastAsia="Times New Roman"/>
        </w:rPr>
        <w:t xml:space="preserve"> u boji: da</w:t>
      </w:r>
    </w:p>
    <w:p w14:paraId="3C832AA7" w14:textId="3E953049" w:rsidR="004F50A2" w:rsidRDefault="004667EB" w:rsidP="008C0FA9">
      <w:pPr>
        <w:adjustRightInd w:val="0"/>
        <w:ind w:left="708"/>
        <w:jc w:val="both"/>
      </w:pPr>
      <w:r>
        <w:t>- tisak:</w:t>
      </w:r>
      <w:r w:rsidR="004F50A2">
        <w:t>4/0</w:t>
      </w:r>
    </w:p>
    <w:p w14:paraId="6DD98A7B" w14:textId="5048B6ED" w:rsidR="00646753" w:rsidRDefault="004667EB" w:rsidP="00646753">
      <w:pPr>
        <w:adjustRightInd w:val="0"/>
        <w:jc w:val="both"/>
        <w:rPr>
          <w:rFonts w:eastAsia="Times New Roman"/>
        </w:rPr>
      </w:pPr>
      <w:r>
        <w:rPr>
          <w:rFonts w:eastAsia="Times New Roman"/>
        </w:rPr>
        <w:t>Tehnička olovka za</w:t>
      </w:r>
      <w:r w:rsidR="00B62B0E">
        <w:rPr>
          <w:rFonts w:eastAsia="Times New Roman"/>
        </w:rPr>
        <w:t xml:space="preserve"> minu</w:t>
      </w:r>
      <w:r>
        <w:rPr>
          <w:rFonts w:eastAsia="Times New Roman"/>
        </w:rPr>
        <w:t xml:space="preserve"> 0,5</w:t>
      </w:r>
      <w:r w:rsidR="00B62B0E">
        <w:rPr>
          <w:rFonts w:eastAsia="Times New Roman"/>
        </w:rPr>
        <w:t>mm</w:t>
      </w:r>
    </w:p>
    <w:p w14:paraId="2BE5BA93" w14:textId="5109E09F" w:rsidR="00646753" w:rsidRPr="00890B0B" w:rsidRDefault="00646753" w:rsidP="008C0FA9">
      <w:pPr>
        <w:adjustRightInd w:val="0"/>
        <w:ind w:left="708"/>
        <w:jc w:val="both"/>
        <w:rPr>
          <w:rFonts w:eastAsia="Times New Roman"/>
        </w:rPr>
      </w:pPr>
      <w:r>
        <w:rPr>
          <w:rFonts w:eastAsia="Times New Roman"/>
        </w:rPr>
        <w:t xml:space="preserve">- veličina: </w:t>
      </w:r>
      <w:r w:rsidR="00E12ED4">
        <w:rPr>
          <w:rFonts w:eastAsia="Times New Roman"/>
        </w:rPr>
        <w:t>min.</w:t>
      </w:r>
      <w:r>
        <w:rPr>
          <w:rFonts w:eastAsia="Times New Roman"/>
        </w:rPr>
        <w:t>140x11 mm</w:t>
      </w:r>
    </w:p>
    <w:p w14:paraId="17FCBD4F" w14:textId="77777777" w:rsidR="00646753" w:rsidRPr="007274AB" w:rsidRDefault="00646753" w:rsidP="008C0FA9">
      <w:pPr>
        <w:adjustRightInd w:val="0"/>
        <w:ind w:left="708"/>
        <w:jc w:val="both"/>
      </w:pPr>
      <w:r>
        <w:t xml:space="preserve">- </w:t>
      </w:r>
      <w:r w:rsidRPr="007274AB">
        <w:t>tijelo: metalno</w:t>
      </w:r>
    </w:p>
    <w:p w14:paraId="55F745D5" w14:textId="6B77587C" w:rsidR="00646753" w:rsidRDefault="00646753" w:rsidP="008C0FA9">
      <w:pPr>
        <w:adjustRightInd w:val="0"/>
        <w:ind w:left="708"/>
        <w:jc w:val="both"/>
        <w:rPr>
          <w:rFonts w:eastAsia="Times New Roman"/>
        </w:rPr>
      </w:pPr>
      <w:r w:rsidRPr="00890B0B">
        <w:rPr>
          <w:rFonts w:eastAsia="Times New Roman"/>
        </w:rPr>
        <w:t xml:space="preserve">- </w:t>
      </w:r>
      <w:r>
        <w:rPr>
          <w:rFonts w:eastAsia="Times New Roman"/>
        </w:rPr>
        <w:t>klipsa: metalna</w:t>
      </w:r>
    </w:p>
    <w:p w14:paraId="5C8A8096" w14:textId="5803735A" w:rsidR="00646753" w:rsidRPr="00890B0B" w:rsidRDefault="00646753" w:rsidP="008C0FA9">
      <w:pPr>
        <w:adjustRightInd w:val="0"/>
        <w:ind w:left="708"/>
        <w:jc w:val="both"/>
        <w:rPr>
          <w:b/>
        </w:rPr>
      </w:pPr>
      <w:r>
        <w:rPr>
          <w:rFonts w:eastAsia="Times New Roman"/>
        </w:rPr>
        <w:t xml:space="preserve">- boja: </w:t>
      </w:r>
      <w:r w:rsidR="004667EB">
        <w:rPr>
          <w:rFonts w:eastAsia="Times New Roman"/>
        </w:rPr>
        <w:t>bijela</w:t>
      </w:r>
    </w:p>
    <w:p w14:paraId="0A3ED6D2" w14:textId="4219C14C" w:rsidR="00646753" w:rsidRPr="00890B0B" w:rsidRDefault="00646753" w:rsidP="008C0FA9">
      <w:pPr>
        <w:adjustRightInd w:val="0"/>
        <w:ind w:left="708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B62B0E">
        <w:rPr>
          <w:rFonts w:eastAsia="Times New Roman"/>
        </w:rPr>
        <w:t>umetnut</w:t>
      </w:r>
      <w:r w:rsidR="00B62B0E" w:rsidRPr="00B62B0E">
        <w:rPr>
          <w:rFonts w:eastAsia="Times New Roman"/>
        </w:rPr>
        <w:t>a mina 0,5mm</w:t>
      </w:r>
    </w:p>
    <w:p w14:paraId="6B4DAC50" w14:textId="4F85B27F" w:rsidR="00646753" w:rsidRDefault="00646753" w:rsidP="008C0FA9">
      <w:pPr>
        <w:adjustRightInd w:val="0"/>
        <w:ind w:left="708"/>
        <w:jc w:val="both"/>
        <w:rPr>
          <w:rFonts w:eastAsia="Times New Roman"/>
        </w:rPr>
      </w:pPr>
      <w:r w:rsidRPr="00890B0B">
        <w:rPr>
          <w:rFonts w:eastAsia="Times New Roman"/>
        </w:rPr>
        <w:t>- tisak</w:t>
      </w:r>
      <w:r>
        <w:rPr>
          <w:rFonts w:eastAsia="Times New Roman"/>
        </w:rPr>
        <w:t xml:space="preserve"> u boji: da</w:t>
      </w:r>
    </w:p>
    <w:p w14:paraId="498B09D4" w14:textId="3E8230D8" w:rsidR="004F50A2" w:rsidRDefault="00B62B0E" w:rsidP="008C0FA9">
      <w:pPr>
        <w:adjustRightInd w:val="0"/>
        <w:ind w:left="708"/>
        <w:jc w:val="both"/>
      </w:pPr>
      <w:r>
        <w:t>- tisak:</w:t>
      </w:r>
      <w:r w:rsidR="004F50A2">
        <w:t xml:space="preserve"> 4/0</w:t>
      </w:r>
    </w:p>
    <w:p w14:paraId="20A483B6" w14:textId="3BF2AC5B" w:rsidR="000C671D" w:rsidRDefault="008C0FA9" w:rsidP="00646753">
      <w:pPr>
        <w:adjustRightInd w:val="0"/>
        <w:jc w:val="both"/>
        <w:rPr>
          <w:rFonts w:eastAsia="Times New Roman"/>
        </w:rPr>
      </w:pPr>
      <w:r w:rsidRPr="00112630">
        <w:rPr>
          <w:rFonts w:eastAsia="Times New Roman"/>
        </w:rPr>
        <w:t>P</w:t>
      </w:r>
      <w:r w:rsidR="000C671D">
        <w:rPr>
          <w:rFonts w:eastAsia="Times New Roman"/>
        </w:rPr>
        <w:t>rigodna kutijica</w:t>
      </w:r>
    </w:p>
    <w:p w14:paraId="7F026A42" w14:textId="771B280D" w:rsidR="00112630" w:rsidRPr="00112630" w:rsidRDefault="000C671D" w:rsidP="00646753">
      <w:pPr>
        <w:adjustRightInd w:val="0"/>
        <w:jc w:val="both"/>
        <w:rPr>
          <w:rFonts w:eastAsia="Times New Roman"/>
        </w:rPr>
      </w:pPr>
      <w:r>
        <w:rPr>
          <w:rFonts w:eastAsia="Times New Roman"/>
        </w:rPr>
        <w:t>-</w:t>
      </w:r>
      <w:r w:rsidR="00112630" w:rsidRPr="00112630">
        <w:rPr>
          <w:rFonts w:eastAsia="Times New Roman"/>
        </w:rPr>
        <w:t xml:space="preserve"> bijela </w:t>
      </w:r>
      <w:r w:rsidR="00646753" w:rsidRPr="00112630">
        <w:rPr>
          <w:rFonts w:eastAsia="Times New Roman"/>
        </w:rPr>
        <w:t>od čvrstog kartona</w:t>
      </w:r>
      <w:r w:rsidR="00112630" w:rsidRPr="00112630">
        <w:rPr>
          <w:rFonts w:eastAsia="Times New Roman"/>
        </w:rPr>
        <w:t xml:space="preserve"> debljine </w:t>
      </w:r>
      <w:r w:rsidR="00112630" w:rsidRPr="00112630">
        <w:t>min. 2 mm</w:t>
      </w:r>
      <w:r w:rsidR="00112630" w:rsidRPr="00112630">
        <w:rPr>
          <w:rFonts w:eastAsia="Times New Roman"/>
        </w:rPr>
        <w:t xml:space="preserve"> </w:t>
      </w:r>
    </w:p>
    <w:p w14:paraId="2EEC1FDA" w14:textId="3D3D208A" w:rsidR="00646753" w:rsidRPr="00112630" w:rsidRDefault="00112630" w:rsidP="00646753">
      <w:pPr>
        <w:adjustRightInd w:val="0"/>
        <w:jc w:val="both"/>
        <w:rPr>
          <w:rFonts w:eastAsia="Times New Roman"/>
        </w:rPr>
      </w:pPr>
      <w:r w:rsidRPr="00112630">
        <w:rPr>
          <w:rFonts w:eastAsia="Times New Roman"/>
        </w:rPr>
        <w:t xml:space="preserve">- </w:t>
      </w:r>
      <w:r w:rsidR="00646753" w:rsidRPr="00112630">
        <w:rPr>
          <w:rFonts w:eastAsia="Times New Roman"/>
        </w:rPr>
        <w:t xml:space="preserve">dimenzija </w:t>
      </w:r>
      <w:r>
        <w:rPr>
          <w:rFonts w:eastAsia="Times New Roman"/>
        </w:rPr>
        <w:t xml:space="preserve">kutijice: </w:t>
      </w:r>
      <w:r w:rsidR="00E12ED4">
        <w:rPr>
          <w:rFonts w:eastAsia="Times New Roman"/>
        </w:rPr>
        <w:t>min.</w:t>
      </w:r>
      <w:r w:rsidR="00646753" w:rsidRPr="00112630">
        <w:rPr>
          <w:rFonts w:eastAsia="Times New Roman"/>
        </w:rPr>
        <w:t xml:space="preserve">168x58x21 mm </w:t>
      </w:r>
    </w:p>
    <w:p w14:paraId="1C47D3C2" w14:textId="66F5AFE9" w:rsidR="00646753" w:rsidRDefault="00646753" w:rsidP="00646753">
      <w:pPr>
        <w:adjustRightInd w:val="0"/>
        <w:jc w:val="both"/>
        <w:rPr>
          <w:rFonts w:eastAsia="Times New Roman"/>
        </w:rPr>
      </w:pPr>
      <w:r w:rsidRPr="00112630">
        <w:rPr>
          <w:rFonts w:eastAsia="Times New Roman"/>
        </w:rPr>
        <w:t>- tisak: 4/0</w:t>
      </w:r>
    </w:p>
    <w:p w14:paraId="32CB4D9E" w14:textId="7E1059F0" w:rsidR="00646753" w:rsidRDefault="00646753" w:rsidP="00646753">
      <w:pPr>
        <w:adjustRightInd w:val="0"/>
        <w:jc w:val="both"/>
        <w:rPr>
          <w:rFonts w:eastAsia="Times New Roman"/>
        </w:rPr>
      </w:pPr>
      <w:r>
        <w:rPr>
          <w:rFonts w:eastAsia="Times New Roman"/>
        </w:rPr>
        <w:t>- tisak u boji: da</w:t>
      </w:r>
    </w:p>
    <w:p w14:paraId="18E45F54" w14:textId="150F1DE4" w:rsidR="00646753" w:rsidRDefault="00646753" w:rsidP="00646753">
      <w:pPr>
        <w:adjustRightInd w:val="0"/>
        <w:jc w:val="both"/>
        <w:rPr>
          <w:rFonts w:eastAsia="Times New Roman"/>
        </w:rPr>
      </w:pPr>
    </w:p>
    <w:p w14:paraId="2EDC0516" w14:textId="77777777" w:rsidR="006E01AA" w:rsidRDefault="006E01AA" w:rsidP="007B5823">
      <w:pPr>
        <w:adjustRightInd w:val="0"/>
        <w:jc w:val="both"/>
      </w:pPr>
    </w:p>
    <w:p w14:paraId="4A7AF15E" w14:textId="0F2B8C0E" w:rsidR="003E7C71" w:rsidRPr="00B2572A" w:rsidRDefault="00DB1669" w:rsidP="007B5823">
      <w:pPr>
        <w:adjustRightInd w:val="0"/>
        <w:jc w:val="both"/>
        <w:rPr>
          <w:b/>
        </w:rPr>
      </w:pPr>
      <w:r>
        <w:rPr>
          <w:b/>
        </w:rPr>
        <w:t>6.</w:t>
      </w:r>
      <w:r w:rsidR="003E7C71" w:rsidRPr="00B2572A">
        <w:rPr>
          <w:b/>
        </w:rPr>
        <w:t xml:space="preserve"> Naljepnice za prodajna mjesta</w:t>
      </w:r>
    </w:p>
    <w:p w14:paraId="505D7C05" w14:textId="115C2208" w:rsidR="004D6043" w:rsidRDefault="00533360" w:rsidP="007B5823">
      <w:pPr>
        <w:adjustRightInd w:val="0"/>
        <w:jc w:val="both"/>
      </w:pPr>
      <w:r>
        <w:t>- dimenzija naljepnice</w:t>
      </w:r>
      <w:r w:rsidR="004D6043">
        <w:t>:</w:t>
      </w:r>
      <w:r>
        <w:t xml:space="preserve"> </w:t>
      </w:r>
      <w:r w:rsidR="00C86D6E">
        <w:t>50</w:t>
      </w:r>
      <w:r w:rsidR="00B54D77">
        <w:t xml:space="preserve"> cm</w:t>
      </w:r>
      <w:r w:rsidR="00C86D6E">
        <w:t xml:space="preserve"> x 70 cm</w:t>
      </w:r>
      <w:r w:rsidR="006859A6">
        <w:t xml:space="preserve"> (dozvoljeno odstupanje +/- 5 cm)</w:t>
      </w:r>
    </w:p>
    <w:p w14:paraId="2DB23B38" w14:textId="77777777" w:rsidR="008C0FA9" w:rsidRDefault="008C0FA9" w:rsidP="008C0FA9">
      <w:pPr>
        <w:adjustRightInd w:val="0"/>
        <w:jc w:val="both"/>
        <w:rPr>
          <w:rFonts w:eastAsia="Times New Roman"/>
        </w:rPr>
      </w:pPr>
      <w:r>
        <w:t xml:space="preserve">- </w:t>
      </w:r>
      <w:r>
        <w:rPr>
          <w:rFonts w:eastAsia="Times New Roman"/>
        </w:rPr>
        <w:t>materijal: 7-godišnji  polimerni vinil MBF namijenjen za dugoročno vanjsko oglašavanje</w:t>
      </w:r>
    </w:p>
    <w:p w14:paraId="10430681" w14:textId="5A08404B" w:rsidR="008C0FA9" w:rsidRPr="00C86D6E" w:rsidRDefault="008C0FA9" w:rsidP="008C0FA9">
      <w:pPr>
        <w:adjustRightInd w:val="0"/>
        <w:jc w:val="both"/>
        <w:rPr>
          <w:rFonts w:eastAsia="Times New Roman"/>
        </w:rPr>
      </w:pPr>
      <w:r>
        <w:rPr>
          <w:rFonts w:eastAsia="Times New Roman"/>
        </w:rPr>
        <w:t xml:space="preserve">- vrsta folije: kombinirana tehnika tiska </w:t>
      </w:r>
      <w:r w:rsidRPr="00C86D6E">
        <w:rPr>
          <w:rFonts w:eastAsia="Times New Roman"/>
        </w:rPr>
        <w:t>(</w:t>
      </w:r>
      <w:r w:rsidR="00105D40">
        <w:rPr>
          <w:rFonts w:eastAsia="Times New Roman"/>
        </w:rPr>
        <w:t>samoljepiva PVC</w:t>
      </w:r>
      <w:r w:rsidR="00C86D6E" w:rsidRPr="00C86D6E">
        <w:rPr>
          <w:rFonts w:eastAsia="Times New Roman"/>
        </w:rPr>
        <w:t xml:space="preserve"> </w:t>
      </w:r>
      <w:r w:rsidRPr="00C86D6E">
        <w:rPr>
          <w:rFonts w:eastAsia="Times New Roman"/>
        </w:rPr>
        <w:t>folija</w:t>
      </w:r>
      <w:r w:rsidR="00C86D6E" w:rsidRPr="00C86D6E">
        <w:rPr>
          <w:rFonts w:eastAsia="Times New Roman"/>
        </w:rPr>
        <w:t xml:space="preserve"> u dogovoru s Naručiteljem</w:t>
      </w:r>
      <w:r w:rsidRPr="00C86D6E">
        <w:rPr>
          <w:rFonts w:eastAsia="Times New Roman"/>
        </w:rPr>
        <w:t>)</w:t>
      </w:r>
    </w:p>
    <w:p w14:paraId="765D48FE" w14:textId="77777777" w:rsidR="008C0FA9" w:rsidRDefault="008C0FA9" w:rsidP="008C0FA9">
      <w:pPr>
        <w:adjustRightInd w:val="0"/>
        <w:jc w:val="both"/>
        <w:rPr>
          <w:rFonts w:eastAsia="Times New Roman"/>
        </w:rPr>
      </w:pPr>
      <w:r w:rsidRPr="00C86D6E">
        <w:rPr>
          <w:rFonts w:eastAsia="Times New Roman"/>
        </w:rPr>
        <w:t>- tisak u boji: da</w:t>
      </w:r>
    </w:p>
    <w:p w14:paraId="73C63913" w14:textId="668BE5E8" w:rsidR="008C0FA9" w:rsidRDefault="008C0FA9" w:rsidP="008C0FA9">
      <w:pPr>
        <w:adjustRightInd w:val="0"/>
        <w:jc w:val="both"/>
      </w:pPr>
      <w:r>
        <w:rPr>
          <w:rFonts w:eastAsia="Times New Roman"/>
        </w:rPr>
        <w:t>- tisak: 4/0</w:t>
      </w:r>
      <w:r w:rsidRPr="00BE3A10">
        <w:t xml:space="preserve"> </w:t>
      </w:r>
    </w:p>
    <w:p w14:paraId="7B37A468" w14:textId="0A9E7A32" w:rsidR="003E7C71" w:rsidRPr="00E30551" w:rsidRDefault="00E151DC" w:rsidP="007B5823">
      <w:pPr>
        <w:adjustRightInd w:val="0"/>
        <w:jc w:val="both"/>
      </w:pPr>
      <w:r w:rsidRPr="00E151DC">
        <w:rPr>
          <w:color w:val="FF0000"/>
        </w:rPr>
        <w:t xml:space="preserve">- </w:t>
      </w:r>
      <w:r w:rsidRPr="00E30551">
        <w:t>isto grafičko rješenje naljepnica za sva prodajna mjesta</w:t>
      </w:r>
    </w:p>
    <w:p w14:paraId="1F645819" w14:textId="77777777" w:rsidR="00E151DC" w:rsidRPr="00E30551" w:rsidRDefault="00E151DC" w:rsidP="00E151DC">
      <w:r w:rsidRPr="00E30551">
        <w:t xml:space="preserve">- prodajna mjesta imaju postojeće pvc samoljepljive folije koje ponuditelj prethodno treba  </w:t>
      </w:r>
    </w:p>
    <w:p w14:paraId="62DE934E" w14:textId="375E0372" w:rsidR="00E151DC" w:rsidRPr="00E30551" w:rsidRDefault="00E151DC" w:rsidP="00E151DC">
      <w:pPr>
        <w:rPr>
          <w:rFonts w:ascii="Times New Roman" w:eastAsiaTheme="minorHAnsi" w:hAnsi="Times New Roman" w:cs="Times New Roman"/>
          <w:lang w:bidi="ar-SA"/>
        </w:rPr>
      </w:pPr>
      <w:r w:rsidRPr="00E30551">
        <w:t xml:space="preserve">  ukloniti kako bi aplicirao nove naljepnice.</w:t>
      </w:r>
    </w:p>
    <w:p w14:paraId="0FC5FEF7" w14:textId="77777777" w:rsidR="00E151DC" w:rsidRPr="00E30551" w:rsidRDefault="00E151DC" w:rsidP="00E151DC"/>
    <w:p w14:paraId="3D0AA3EB" w14:textId="7FD4822A" w:rsidR="003E7C71" w:rsidRDefault="003E7C71" w:rsidP="007B5823">
      <w:pPr>
        <w:adjustRightInd w:val="0"/>
        <w:jc w:val="both"/>
      </w:pPr>
    </w:p>
    <w:p w14:paraId="3263FA9A" w14:textId="3897DDB7" w:rsidR="003E7C71" w:rsidRPr="00B2572A" w:rsidRDefault="00DB1669" w:rsidP="007B5823">
      <w:pPr>
        <w:adjustRightInd w:val="0"/>
        <w:jc w:val="both"/>
        <w:rPr>
          <w:b/>
        </w:rPr>
      </w:pPr>
      <w:r>
        <w:rPr>
          <w:b/>
        </w:rPr>
        <w:t>7</w:t>
      </w:r>
      <w:r w:rsidR="003E7C71" w:rsidRPr="00B2572A">
        <w:rPr>
          <w:b/>
        </w:rPr>
        <w:t>. Naljepnice za autobuse</w:t>
      </w:r>
    </w:p>
    <w:p w14:paraId="62CE6678" w14:textId="4084ADDD" w:rsidR="008C0FA9" w:rsidRDefault="008C0FA9" w:rsidP="008C0FA9">
      <w:pPr>
        <w:rPr>
          <w:bCs/>
          <w:color w:val="000000"/>
          <w:sz w:val="23"/>
          <w:szCs w:val="23"/>
        </w:rPr>
      </w:pPr>
      <w:r>
        <w:t xml:space="preserve">- </w:t>
      </w:r>
      <w:r w:rsidRPr="007E592B">
        <w:rPr>
          <w:bCs/>
          <w:color w:val="000000"/>
          <w:sz w:val="23"/>
          <w:szCs w:val="23"/>
        </w:rPr>
        <w:t>dimenzije:</w:t>
      </w:r>
      <w:r>
        <w:rPr>
          <w:bCs/>
          <w:color w:val="000000"/>
          <w:sz w:val="23"/>
          <w:szCs w:val="23"/>
        </w:rPr>
        <w:t xml:space="preserve"> 410</w:t>
      </w:r>
      <w:r w:rsidR="00F72B56">
        <w:rPr>
          <w:bCs/>
          <w:color w:val="000000"/>
          <w:sz w:val="23"/>
          <w:szCs w:val="23"/>
        </w:rPr>
        <w:t xml:space="preserve"> cm</w:t>
      </w:r>
      <w:r>
        <w:rPr>
          <w:bCs/>
          <w:color w:val="000000"/>
          <w:sz w:val="23"/>
          <w:szCs w:val="23"/>
        </w:rPr>
        <w:t xml:space="preserve"> x 250 cm – </w:t>
      </w:r>
      <w:r w:rsidR="00105D40">
        <w:rPr>
          <w:bCs/>
          <w:color w:val="000000"/>
          <w:sz w:val="23"/>
          <w:szCs w:val="23"/>
        </w:rPr>
        <w:t xml:space="preserve"> velike</w:t>
      </w:r>
      <w:r w:rsidR="00826742">
        <w:rPr>
          <w:bCs/>
          <w:color w:val="000000"/>
          <w:sz w:val="23"/>
          <w:szCs w:val="23"/>
        </w:rPr>
        <w:t xml:space="preserve"> </w:t>
      </w:r>
      <w:r>
        <w:rPr>
          <w:bCs/>
          <w:color w:val="000000"/>
          <w:sz w:val="23"/>
          <w:szCs w:val="23"/>
        </w:rPr>
        <w:t>jumbo plohe</w:t>
      </w:r>
      <w:r w:rsidR="003740BE">
        <w:rPr>
          <w:bCs/>
          <w:color w:val="000000"/>
          <w:sz w:val="23"/>
          <w:szCs w:val="23"/>
        </w:rPr>
        <w:t xml:space="preserve"> </w:t>
      </w:r>
      <w:r w:rsidR="003740BE">
        <w:t>(dozvoljeno odstupanje +/- 5 cm)</w:t>
      </w:r>
    </w:p>
    <w:p w14:paraId="233DF831" w14:textId="77777777" w:rsidR="008C0FA9" w:rsidRDefault="008C0FA9" w:rsidP="008C0FA9">
      <w:pPr>
        <w:adjustRightInd w:val="0"/>
        <w:jc w:val="both"/>
        <w:rPr>
          <w:rFonts w:eastAsia="Times New Roman"/>
        </w:rPr>
      </w:pPr>
      <w:r>
        <w:rPr>
          <w:bCs/>
          <w:color w:val="000000"/>
          <w:sz w:val="23"/>
          <w:szCs w:val="23"/>
        </w:rPr>
        <w:t xml:space="preserve">- </w:t>
      </w:r>
      <w:r>
        <w:rPr>
          <w:rFonts w:eastAsia="Times New Roman"/>
        </w:rPr>
        <w:t>materijal: cast folija – dugogodišnji polimerni vinil s MBF ljepilom za 3D oslikavanje</w:t>
      </w:r>
    </w:p>
    <w:p w14:paraId="7A23EDD3" w14:textId="77777777" w:rsidR="004109BF" w:rsidRPr="00E30551" w:rsidRDefault="008C0FA9" w:rsidP="008C0FA9">
      <w:pPr>
        <w:adjustRightInd w:val="0"/>
        <w:jc w:val="both"/>
      </w:pPr>
      <w:r>
        <w:rPr>
          <w:rFonts w:eastAsia="Times New Roman"/>
        </w:rPr>
        <w:t>- laminacija i aplikacija tiskanog materijala</w:t>
      </w:r>
      <w:r w:rsidR="004109BF">
        <w:rPr>
          <w:rFonts w:eastAsia="Times New Roman"/>
        </w:rPr>
        <w:t xml:space="preserve"> </w:t>
      </w:r>
      <w:r w:rsidR="004109BF" w:rsidRPr="00E30551">
        <w:rPr>
          <w:rFonts w:eastAsia="Times New Roman"/>
        </w:rPr>
        <w:t>i windows folija (</w:t>
      </w:r>
      <w:r w:rsidR="004109BF" w:rsidRPr="00E30551">
        <w:t xml:space="preserve">folija s perforacijom koja  </w:t>
      </w:r>
    </w:p>
    <w:p w14:paraId="1B67272D" w14:textId="1C0FEB89" w:rsidR="008C0FA9" w:rsidRPr="00E30551" w:rsidRDefault="004109BF" w:rsidP="008C0FA9">
      <w:pPr>
        <w:adjustRightInd w:val="0"/>
        <w:jc w:val="both"/>
        <w:rPr>
          <w:rFonts w:eastAsia="Times New Roman"/>
        </w:rPr>
      </w:pPr>
      <w:r w:rsidRPr="00E30551">
        <w:t xml:space="preserve">  omogućava pogled iz vozila prema van).  </w:t>
      </w:r>
    </w:p>
    <w:p w14:paraId="5F56A5BD" w14:textId="6B8E4F36" w:rsidR="008C0FA9" w:rsidRPr="00E30551" w:rsidRDefault="008C0FA9" w:rsidP="008C0FA9">
      <w:pPr>
        <w:adjustRightInd w:val="0"/>
        <w:jc w:val="both"/>
        <w:rPr>
          <w:rFonts w:eastAsia="Times New Roman"/>
        </w:rPr>
      </w:pPr>
      <w:r w:rsidRPr="00E30551">
        <w:rPr>
          <w:rFonts w:eastAsia="Times New Roman"/>
        </w:rPr>
        <w:t>- vrsta folije: kombinirana tehnika t</w:t>
      </w:r>
      <w:r w:rsidR="003978FE" w:rsidRPr="00E30551">
        <w:rPr>
          <w:rFonts w:eastAsia="Times New Roman"/>
        </w:rPr>
        <w:t>iska (</w:t>
      </w:r>
      <w:r w:rsidR="00105D40" w:rsidRPr="00E30551">
        <w:rPr>
          <w:rFonts w:eastAsia="Times New Roman"/>
        </w:rPr>
        <w:t>samoljepiva PVC</w:t>
      </w:r>
      <w:r w:rsidRPr="00E30551">
        <w:rPr>
          <w:rFonts w:eastAsia="Times New Roman"/>
        </w:rPr>
        <w:t xml:space="preserve"> folija</w:t>
      </w:r>
      <w:r w:rsidR="00FF5DB3" w:rsidRPr="00E30551">
        <w:rPr>
          <w:rFonts w:eastAsia="Times New Roman"/>
        </w:rPr>
        <w:t xml:space="preserve"> u dogovoru s Naručiteljem</w:t>
      </w:r>
      <w:r w:rsidRPr="00E30551">
        <w:rPr>
          <w:rFonts w:eastAsia="Times New Roman"/>
        </w:rPr>
        <w:t>)</w:t>
      </w:r>
    </w:p>
    <w:p w14:paraId="1A212CF0" w14:textId="77777777" w:rsidR="008C0FA9" w:rsidRPr="00E30551" w:rsidRDefault="008C0FA9" w:rsidP="008C0FA9">
      <w:pPr>
        <w:adjustRightInd w:val="0"/>
        <w:jc w:val="both"/>
        <w:rPr>
          <w:rFonts w:eastAsia="Times New Roman"/>
        </w:rPr>
      </w:pPr>
      <w:r w:rsidRPr="00E30551">
        <w:rPr>
          <w:rFonts w:eastAsia="Times New Roman"/>
        </w:rPr>
        <w:t>- tisak u boji: da</w:t>
      </w:r>
    </w:p>
    <w:p w14:paraId="05C5AE89" w14:textId="7EE36CB2" w:rsidR="008C0FA9" w:rsidRPr="00E30551" w:rsidRDefault="008C0FA9" w:rsidP="008C0FA9">
      <w:pPr>
        <w:adjustRightInd w:val="0"/>
        <w:jc w:val="both"/>
        <w:rPr>
          <w:rFonts w:eastAsia="Times New Roman"/>
        </w:rPr>
      </w:pPr>
      <w:r w:rsidRPr="00E30551">
        <w:rPr>
          <w:rFonts w:eastAsia="Times New Roman"/>
        </w:rPr>
        <w:t>- tisak: 4/0</w:t>
      </w:r>
    </w:p>
    <w:p w14:paraId="75CDE8F0" w14:textId="125654C7" w:rsidR="002F79DC" w:rsidRPr="00E30551" w:rsidRDefault="002F79DC" w:rsidP="002F79DC">
      <w:pPr>
        <w:adjustRightInd w:val="0"/>
        <w:jc w:val="both"/>
        <w:rPr>
          <w:rFonts w:eastAsia="Times New Roman"/>
        </w:rPr>
      </w:pPr>
      <w:r w:rsidRPr="00E30551">
        <w:rPr>
          <w:rFonts w:eastAsia="Times New Roman"/>
        </w:rPr>
        <w:t>- lijepljenje naljepnica na autobuse vršiti će se sukcesivno, najviše do tri navrata</w:t>
      </w:r>
    </w:p>
    <w:p w14:paraId="0270863D" w14:textId="77777777" w:rsidR="004109BF" w:rsidRPr="00E30551" w:rsidRDefault="004109BF" w:rsidP="007B5823">
      <w:pPr>
        <w:adjustRightInd w:val="0"/>
        <w:jc w:val="both"/>
      </w:pPr>
      <w:r w:rsidRPr="00E30551">
        <w:t>- naljepnice su istog grafičkog rješenja za sve autobuse</w:t>
      </w:r>
    </w:p>
    <w:p w14:paraId="366C00D7" w14:textId="29DBD87A" w:rsidR="003E7C71" w:rsidRPr="00E30551" w:rsidRDefault="004109BF" w:rsidP="007B5823">
      <w:pPr>
        <w:adjustRightInd w:val="0"/>
        <w:jc w:val="both"/>
      </w:pPr>
      <w:r w:rsidRPr="00E30551">
        <w:t>- naljepnice je potrebno nalijepiti na jednoj bočnoj strani autobusa</w:t>
      </w:r>
    </w:p>
    <w:p w14:paraId="12989CE7" w14:textId="77777777" w:rsidR="007B5823" w:rsidRDefault="007B5823" w:rsidP="007B5823">
      <w:pPr>
        <w:adjustRightInd w:val="0"/>
        <w:jc w:val="both"/>
        <w:rPr>
          <w:rFonts w:eastAsia="Times New Roman"/>
        </w:rPr>
      </w:pPr>
    </w:p>
    <w:p w14:paraId="307FC33E" w14:textId="7825163D" w:rsidR="007B5823" w:rsidRDefault="007B5823" w:rsidP="007B5823">
      <w:pPr>
        <w:spacing w:after="200"/>
        <w:jc w:val="both"/>
      </w:pPr>
      <w:r w:rsidRPr="004C4EAC">
        <w:t>Dizajn i sadržaj materijala koje se</w:t>
      </w:r>
      <w:r w:rsidR="00492221">
        <w:t xml:space="preserve"> izrađuju u sklopu</w:t>
      </w:r>
      <w:r w:rsidR="008F4786">
        <w:t xml:space="preserve"> ovog predmeta nabave, isporučitelj robe </w:t>
      </w:r>
      <w:r w:rsidR="00A65632" w:rsidRPr="008F4786">
        <w:t xml:space="preserve"> </w:t>
      </w:r>
      <w:r w:rsidRPr="004C4EAC">
        <w:t>prije tiska</w:t>
      </w:r>
      <w:r>
        <w:t>,</w:t>
      </w:r>
      <w:r w:rsidRPr="004C4EAC">
        <w:t xml:space="preserve"> treba usuglasiti s</w:t>
      </w:r>
      <w:r>
        <w:t xml:space="preserve"> </w:t>
      </w:r>
      <w:r w:rsidRPr="004C4EAC">
        <w:t>Naručiteljem</w:t>
      </w:r>
      <w:r>
        <w:t>.</w:t>
      </w:r>
    </w:p>
    <w:p w14:paraId="003B84ED" w14:textId="4759B135" w:rsidR="00646753" w:rsidRDefault="00046E1B" w:rsidP="004E7CCD">
      <w:pPr>
        <w:jc w:val="both"/>
        <w:rPr>
          <w:b/>
          <w:shd w:val="clear" w:color="auto" w:fill="FFFFFF"/>
        </w:rPr>
      </w:pPr>
      <w:r w:rsidRPr="00890B0B">
        <w:rPr>
          <w:b/>
          <w:shd w:val="clear" w:color="auto" w:fill="FFFFFF"/>
        </w:rPr>
        <w:t>Pr</w:t>
      </w:r>
      <w:r>
        <w:rPr>
          <w:b/>
          <w:shd w:val="clear" w:color="auto" w:fill="FFFFFF"/>
        </w:rPr>
        <w:t>ilikom pružanja dizajna i izrade kompletnog promotivno</w:t>
      </w:r>
      <w:r w:rsidR="003247B4">
        <w:rPr>
          <w:b/>
          <w:shd w:val="clear" w:color="auto" w:fill="FFFFFF"/>
        </w:rPr>
        <w:t>g</w:t>
      </w:r>
      <w:r>
        <w:rPr>
          <w:b/>
          <w:shd w:val="clear" w:color="auto" w:fill="FFFFFF"/>
        </w:rPr>
        <w:t xml:space="preserve"> materijala, </w:t>
      </w:r>
      <w:r w:rsidR="008F4786" w:rsidRPr="008F4786">
        <w:rPr>
          <w:b/>
          <w:shd w:val="clear" w:color="auto" w:fill="FFFFFF"/>
        </w:rPr>
        <w:t>Isporučitelj</w:t>
      </w:r>
      <w:r w:rsidR="008F4786" w:rsidRPr="00890B0B">
        <w:rPr>
          <w:b/>
          <w:shd w:val="clear" w:color="auto" w:fill="FFFFFF"/>
        </w:rPr>
        <w:t xml:space="preserve"> </w:t>
      </w:r>
      <w:r w:rsidRPr="00890B0B">
        <w:rPr>
          <w:b/>
          <w:shd w:val="clear" w:color="auto" w:fill="FFFFFF"/>
        </w:rPr>
        <w:t>je OBVEZAN pridržavati se svih smjernica iz Upute za korisnike sredstava</w:t>
      </w:r>
      <w:r>
        <w:rPr>
          <w:b/>
          <w:shd w:val="clear" w:color="auto" w:fill="FFFFFF"/>
        </w:rPr>
        <w:t xml:space="preserve"> -</w:t>
      </w:r>
      <w:r w:rsidRPr="00890B0B">
        <w:rPr>
          <w:b/>
          <w:shd w:val="clear" w:color="auto" w:fill="FFFFFF"/>
        </w:rPr>
        <w:t xml:space="preserve"> Informiranje, komunikacija i vidljivost projekata financiranih u okviru Europskog fonda za regionalni razvoj (EFRR), Europskog socijalnog fonda (ESF) i Kohezijskog fonda</w:t>
      </w:r>
      <w:r>
        <w:rPr>
          <w:b/>
          <w:shd w:val="clear" w:color="auto" w:fill="FFFFFF"/>
        </w:rPr>
        <w:t xml:space="preserve"> (KF) za razdoblje 2014.-2020.</w:t>
      </w:r>
    </w:p>
    <w:p w14:paraId="76186887" w14:textId="77777777" w:rsidR="00646753" w:rsidRDefault="00046E1B" w:rsidP="004E7CCD">
      <w:pPr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G</w:t>
      </w:r>
      <w:r w:rsidRPr="00046E1B">
        <w:rPr>
          <w:b/>
          <w:shd w:val="clear" w:color="auto" w:fill="FFFFFF"/>
        </w:rPr>
        <w:t xml:space="preserve">rafičku obradu i tisak potrebno izvršiti prema ˝Pravilniku za vizualne identitete ESI Fondovi  2014.-2020.˝ </w:t>
      </w:r>
    </w:p>
    <w:p w14:paraId="311CF8A2" w14:textId="46B95911" w:rsidR="00046E1B" w:rsidRDefault="00646753" w:rsidP="004E7CCD">
      <w:pPr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P</w:t>
      </w:r>
      <w:r w:rsidR="00046E1B">
        <w:rPr>
          <w:b/>
          <w:shd w:val="clear" w:color="auto" w:fill="FFFFFF"/>
        </w:rPr>
        <w:t>ored osnovnih elemenata vidljivosti iz Uputa, na promotivnim materijalima trebaju biti postavljeni logo ZET-a i Grada Zagreba.</w:t>
      </w:r>
    </w:p>
    <w:p w14:paraId="7A27F709" w14:textId="77777777" w:rsidR="00492221" w:rsidRDefault="00492221" w:rsidP="004E7CCD">
      <w:pPr>
        <w:jc w:val="both"/>
        <w:rPr>
          <w:b/>
          <w:shd w:val="clear" w:color="auto" w:fill="FFFFFF"/>
        </w:rPr>
      </w:pPr>
    </w:p>
    <w:p w14:paraId="70C1CAE7" w14:textId="056B876C" w:rsidR="00D65F33" w:rsidRPr="00920383" w:rsidRDefault="008F4786" w:rsidP="007C1913">
      <w:pPr>
        <w:jc w:val="both"/>
        <w:rPr>
          <w:b/>
        </w:rPr>
      </w:pPr>
      <w:r>
        <w:rPr>
          <w:b/>
          <w:shd w:val="clear" w:color="auto" w:fill="FFFFFF"/>
        </w:rPr>
        <w:t xml:space="preserve"> Isporučitelj </w:t>
      </w:r>
      <w:r w:rsidR="006966E0">
        <w:rPr>
          <w:b/>
          <w:shd w:val="clear" w:color="auto" w:fill="FFFFFF"/>
        </w:rPr>
        <w:t xml:space="preserve"> dužan je </w:t>
      </w:r>
      <w:r w:rsidR="00046E1B">
        <w:rPr>
          <w:b/>
          <w:shd w:val="clear" w:color="auto" w:fill="FFFFFF"/>
        </w:rPr>
        <w:t xml:space="preserve">pridržavati </w:t>
      </w:r>
      <w:r w:rsidR="003247B4">
        <w:rPr>
          <w:b/>
          <w:shd w:val="clear" w:color="auto" w:fill="FFFFFF"/>
        </w:rPr>
        <w:t xml:space="preserve"> se </w:t>
      </w:r>
      <w:r w:rsidR="00046E1B">
        <w:rPr>
          <w:b/>
          <w:shd w:val="clear" w:color="auto" w:fill="FFFFFF"/>
        </w:rPr>
        <w:t>˝</w:t>
      </w:r>
      <w:r w:rsidR="00046E1B" w:rsidRPr="00890B0B">
        <w:rPr>
          <w:b/>
          <w:shd w:val="clear" w:color="auto" w:fill="FFFFFF"/>
        </w:rPr>
        <w:t>Upute o primjeni grafičkog standarda“ i „Upute o upotrebi jezika i terminologije</w:t>
      </w:r>
      <w:r w:rsidR="004E7CCD">
        <w:rPr>
          <w:b/>
          <w:shd w:val="clear" w:color="auto" w:fill="FFFFFF"/>
        </w:rPr>
        <w:t>“.</w:t>
      </w:r>
    </w:p>
    <w:sectPr w:rsidR="00D65F33" w:rsidRPr="0092038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7F136" w14:textId="77777777" w:rsidR="003F33FF" w:rsidRDefault="003F33FF" w:rsidP="00D65F33">
      <w:r>
        <w:separator/>
      </w:r>
    </w:p>
  </w:endnote>
  <w:endnote w:type="continuationSeparator" w:id="0">
    <w:p w14:paraId="3E3ADBC7" w14:textId="77777777" w:rsidR="003F33FF" w:rsidRDefault="003F33FF" w:rsidP="00D65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4289264"/>
      <w:docPartObj>
        <w:docPartGallery w:val="Page Numbers (Bottom of Page)"/>
        <w:docPartUnique/>
      </w:docPartObj>
    </w:sdtPr>
    <w:sdtEndPr/>
    <w:sdtContent>
      <w:p w14:paraId="2B577521" w14:textId="5939F559" w:rsidR="00983B84" w:rsidRDefault="00864FA9">
        <w:pPr>
          <w:pStyle w:val="Footer"/>
          <w:jc w:val="center"/>
        </w:pPr>
        <w:r w:rsidRPr="00BD28AC">
          <w:rPr>
            <w:noProof/>
            <w:lang w:bidi="ar-SA"/>
          </w:rPr>
          <w:drawing>
            <wp:inline distT="0" distB="0" distL="0" distR="0" wp14:anchorId="3A83CA21" wp14:editId="2B588C99">
              <wp:extent cx="5753100" cy="942975"/>
              <wp:effectExtent l="0" t="0" r="0" b="9525"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3100" cy="942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983B84">
          <w:fldChar w:fldCharType="begin"/>
        </w:r>
        <w:r w:rsidR="00983B84">
          <w:instrText>PAGE   \* MERGEFORMAT</w:instrText>
        </w:r>
        <w:r w:rsidR="00983B84">
          <w:fldChar w:fldCharType="separate"/>
        </w:r>
        <w:r w:rsidR="000D17D2">
          <w:rPr>
            <w:noProof/>
          </w:rPr>
          <w:t>2</w:t>
        </w:r>
        <w:r w:rsidR="00983B84">
          <w:fldChar w:fldCharType="end"/>
        </w:r>
      </w:p>
    </w:sdtContent>
  </w:sdt>
  <w:p w14:paraId="5F2B23EB" w14:textId="77777777" w:rsidR="00983B84" w:rsidRDefault="00983B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F470E" w14:textId="77777777" w:rsidR="003F33FF" w:rsidRDefault="003F33FF" w:rsidP="00D65F33">
      <w:r>
        <w:separator/>
      </w:r>
    </w:p>
  </w:footnote>
  <w:footnote w:type="continuationSeparator" w:id="0">
    <w:p w14:paraId="363524F1" w14:textId="77777777" w:rsidR="003F33FF" w:rsidRDefault="003F33FF" w:rsidP="00D65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975"/>
    <w:multiLevelType w:val="hybridMultilevel"/>
    <w:tmpl w:val="2458A410"/>
    <w:lvl w:ilvl="0" w:tplc="874E382C">
      <w:start w:val="1"/>
      <w:numFmt w:val="bullet"/>
      <w:lvlText w:val="●"/>
      <w:lvlJc w:val="left"/>
    </w:lvl>
    <w:lvl w:ilvl="1" w:tplc="7F4E3EB2">
      <w:start w:val="1"/>
      <w:numFmt w:val="bullet"/>
      <w:lvlText w:val="•"/>
      <w:lvlJc w:val="left"/>
    </w:lvl>
    <w:lvl w:ilvl="2" w:tplc="893C3426">
      <w:numFmt w:val="decimal"/>
      <w:lvlText w:val=""/>
      <w:lvlJc w:val="left"/>
    </w:lvl>
    <w:lvl w:ilvl="3" w:tplc="FF2E1E8A">
      <w:numFmt w:val="decimal"/>
      <w:lvlText w:val=""/>
      <w:lvlJc w:val="left"/>
    </w:lvl>
    <w:lvl w:ilvl="4" w:tplc="1EFAC574">
      <w:numFmt w:val="decimal"/>
      <w:lvlText w:val=""/>
      <w:lvlJc w:val="left"/>
    </w:lvl>
    <w:lvl w:ilvl="5" w:tplc="A45CCB90">
      <w:numFmt w:val="decimal"/>
      <w:lvlText w:val=""/>
      <w:lvlJc w:val="left"/>
    </w:lvl>
    <w:lvl w:ilvl="6" w:tplc="E104FC00">
      <w:numFmt w:val="decimal"/>
      <w:lvlText w:val=""/>
      <w:lvlJc w:val="left"/>
    </w:lvl>
    <w:lvl w:ilvl="7" w:tplc="10609B2E">
      <w:numFmt w:val="decimal"/>
      <w:lvlText w:val=""/>
      <w:lvlJc w:val="left"/>
    </w:lvl>
    <w:lvl w:ilvl="8" w:tplc="A252D44E">
      <w:numFmt w:val="decimal"/>
      <w:lvlText w:val=""/>
      <w:lvlJc w:val="left"/>
    </w:lvl>
  </w:abstractNum>
  <w:abstractNum w:abstractNumId="1" w15:restartNumberingAfterBreak="0">
    <w:nsid w:val="00740AB5"/>
    <w:multiLevelType w:val="hybridMultilevel"/>
    <w:tmpl w:val="F000CB66"/>
    <w:lvl w:ilvl="0" w:tplc="CB1A33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9D350E"/>
    <w:multiLevelType w:val="hybridMultilevel"/>
    <w:tmpl w:val="33B058BA"/>
    <w:lvl w:ilvl="0" w:tplc="917816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447549"/>
    <w:multiLevelType w:val="hybridMultilevel"/>
    <w:tmpl w:val="9D70726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F7343"/>
    <w:multiLevelType w:val="hybridMultilevel"/>
    <w:tmpl w:val="438E0BF2"/>
    <w:lvl w:ilvl="0" w:tplc="CB1A33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B1A33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864F9"/>
    <w:multiLevelType w:val="hybridMultilevel"/>
    <w:tmpl w:val="25FEE19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B0CFE"/>
    <w:multiLevelType w:val="hybridMultilevel"/>
    <w:tmpl w:val="18F26EAC"/>
    <w:lvl w:ilvl="0" w:tplc="77D6BDA0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57EE8"/>
    <w:multiLevelType w:val="hybridMultilevel"/>
    <w:tmpl w:val="C5A49C92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D5167"/>
    <w:multiLevelType w:val="hybridMultilevel"/>
    <w:tmpl w:val="8264C9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B782E"/>
    <w:multiLevelType w:val="hybridMultilevel"/>
    <w:tmpl w:val="E77E6110"/>
    <w:lvl w:ilvl="0" w:tplc="E5B27A5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2B2E67"/>
    <w:multiLevelType w:val="hybridMultilevel"/>
    <w:tmpl w:val="CC36EA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E60649"/>
    <w:multiLevelType w:val="hybridMultilevel"/>
    <w:tmpl w:val="937C88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A1631F"/>
    <w:multiLevelType w:val="hybridMultilevel"/>
    <w:tmpl w:val="2DEE8764"/>
    <w:lvl w:ilvl="0" w:tplc="CB1A33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C0CB8B0">
      <w:numFmt w:val="bullet"/>
      <w:lvlText w:val="-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F6451"/>
    <w:multiLevelType w:val="hybridMultilevel"/>
    <w:tmpl w:val="74986634"/>
    <w:lvl w:ilvl="0" w:tplc="CB1A33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55A5B"/>
    <w:multiLevelType w:val="hybridMultilevel"/>
    <w:tmpl w:val="868E7B60"/>
    <w:lvl w:ilvl="0" w:tplc="041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3" w:hanging="360"/>
      </w:pPr>
    </w:lvl>
    <w:lvl w:ilvl="2" w:tplc="041A001B" w:tentative="1">
      <w:start w:val="1"/>
      <w:numFmt w:val="lowerRoman"/>
      <w:lvlText w:val="%3."/>
      <w:lvlJc w:val="right"/>
      <w:pPr>
        <w:ind w:left="2083" w:hanging="180"/>
      </w:pPr>
    </w:lvl>
    <w:lvl w:ilvl="3" w:tplc="041A000F" w:tentative="1">
      <w:start w:val="1"/>
      <w:numFmt w:val="decimal"/>
      <w:lvlText w:val="%4."/>
      <w:lvlJc w:val="left"/>
      <w:pPr>
        <w:ind w:left="2803" w:hanging="360"/>
      </w:pPr>
    </w:lvl>
    <w:lvl w:ilvl="4" w:tplc="041A0019" w:tentative="1">
      <w:start w:val="1"/>
      <w:numFmt w:val="lowerLetter"/>
      <w:lvlText w:val="%5."/>
      <w:lvlJc w:val="left"/>
      <w:pPr>
        <w:ind w:left="3523" w:hanging="360"/>
      </w:pPr>
    </w:lvl>
    <w:lvl w:ilvl="5" w:tplc="041A001B" w:tentative="1">
      <w:start w:val="1"/>
      <w:numFmt w:val="lowerRoman"/>
      <w:lvlText w:val="%6."/>
      <w:lvlJc w:val="right"/>
      <w:pPr>
        <w:ind w:left="4243" w:hanging="180"/>
      </w:pPr>
    </w:lvl>
    <w:lvl w:ilvl="6" w:tplc="041A000F" w:tentative="1">
      <w:start w:val="1"/>
      <w:numFmt w:val="decimal"/>
      <w:lvlText w:val="%7."/>
      <w:lvlJc w:val="left"/>
      <w:pPr>
        <w:ind w:left="4963" w:hanging="360"/>
      </w:pPr>
    </w:lvl>
    <w:lvl w:ilvl="7" w:tplc="041A0019" w:tentative="1">
      <w:start w:val="1"/>
      <w:numFmt w:val="lowerLetter"/>
      <w:lvlText w:val="%8."/>
      <w:lvlJc w:val="left"/>
      <w:pPr>
        <w:ind w:left="5683" w:hanging="360"/>
      </w:pPr>
    </w:lvl>
    <w:lvl w:ilvl="8" w:tplc="041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50662611"/>
    <w:multiLevelType w:val="hybridMultilevel"/>
    <w:tmpl w:val="BA46A37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5D10E8"/>
    <w:multiLevelType w:val="hybridMultilevel"/>
    <w:tmpl w:val="7AE079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290E70"/>
    <w:multiLevelType w:val="hybridMultilevel"/>
    <w:tmpl w:val="2FD096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8703D0"/>
    <w:multiLevelType w:val="hybridMultilevel"/>
    <w:tmpl w:val="4D4CF3D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89566A"/>
    <w:multiLevelType w:val="hybridMultilevel"/>
    <w:tmpl w:val="B3B841E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9A6084"/>
    <w:multiLevelType w:val="hybridMultilevel"/>
    <w:tmpl w:val="868E7B60"/>
    <w:lvl w:ilvl="0" w:tplc="041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3" w:hanging="360"/>
      </w:pPr>
    </w:lvl>
    <w:lvl w:ilvl="2" w:tplc="041A001B" w:tentative="1">
      <w:start w:val="1"/>
      <w:numFmt w:val="lowerRoman"/>
      <w:lvlText w:val="%3."/>
      <w:lvlJc w:val="right"/>
      <w:pPr>
        <w:ind w:left="2083" w:hanging="180"/>
      </w:pPr>
    </w:lvl>
    <w:lvl w:ilvl="3" w:tplc="041A000F" w:tentative="1">
      <w:start w:val="1"/>
      <w:numFmt w:val="decimal"/>
      <w:lvlText w:val="%4."/>
      <w:lvlJc w:val="left"/>
      <w:pPr>
        <w:ind w:left="2803" w:hanging="360"/>
      </w:pPr>
    </w:lvl>
    <w:lvl w:ilvl="4" w:tplc="041A0019" w:tentative="1">
      <w:start w:val="1"/>
      <w:numFmt w:val="lowerLetter"/>
      <w:lvlText w:val="%5."/>
      <w:lvlJc w:val="left"/>
      <w:pPr>
        <w:ind w:left="3523" w:hanging="360"/>
      </w:pPr>
    </w:lvl>
    <w:lvl w:ilvl="5" w:tplc="041A001B" w:tentative="1">
      <w:start w:val="1"/>
      <w:numFmt w:val="lowerRoman"/>
      <w:lvlText w:val="%6."/>
      <w:lvlJc w:val="right"/>
      <w:pPr>
        <w:ind w:left="4243" w:hanging="180"/>
      </w:pPr>
    </w:lvl>
    <w:lvl w:ilvl="6" w:tplc="041A000F" w:tentative="1">
      <w:start w:val="1"/>
      <w:numFmt w:val="decimal"/>
      <w:lvlText w:val="%7."/>
      <w:lvlJc w:val="left"/>
      <w:pPr>
        <w:ind w:left="4963" w:hanging="360"/>
      </w:pPr>
    </w:lvl>
    <w:lvl w:ilvl="7" w:tplc="041A0019" w:tentative="1">
      <w:start w:val="1"/>
      <w:numFmt w:val="lowerLetter"/>
      <w:lvlText w:val="%8."/>
      <w:lvlJc w:val="left"/>
      <w:pPr>
        <w:ind w:left="5683" w:hanging="360"/>
      </w:pPr>
    </w:lvl>
    <w:lvl w:ilvl="8" w:tplc="041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1" w15:restartNumberingAfterBreak="0">
    <w:nsid w:val="6D965A6F"/>
    <w:multiLevelType w:val="hybridMultilevel"/>
    <w:tmpl w:val="2F58C7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0640CB"/>
    <w:multiLevelType w:val="hybridMultilevel"/>
    <w:tmpl w:val="0D9A2D78"/>
    <w:lvl w:ilvl="0" w:tplc="CB1A33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012C75"/>
    <w:multiLevelType w:val="hybridMultilevel"/>
    <w:tmpl w:val="5B66BF9C"/>
    <w:lvl w:ilvl="0" w:tplc="CB1A33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AE4074"/>
    <w:multiLevelType w:val="hybridMultilevel"/>
    <w:tmpl w:val="E8E2C62C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"/>
  </w:num>
  <w:num w:numId="3">
    <w:abstractNumId w:val="23"/>
  </w:num>
  <w:num w:numId="4">
    <w:abstractNumId w:val="22"/>
  </w:num>
  <w:num w:numId="5">
    <w:abstractNumId w:val="12"/>
  </w:num>
  <w:num w:numId="6">
    <w:abstractNumId w:val="13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15"/>
  </w:num>
  <w:num w:numId="12">
    <w:abstractNumId w:val="10"/>
  </w:num>
  <w:num w:numId="13">
    <w:abstractNumId w:val="21"/>
  </w:num>
  <w:num w:numId="14">
    <w:abstractNumId w:val="0"/>
  </w:num>
  <w:num w:numId="15">
    <w:abstractNumId w:val="19"/>
  </w:num>
  <w:num w:numId="16">
    <w:abstractNumId w:val="16"/>
  </w:num>
  <w:num w:numId="17">
    <w:abstractNumId w:val="11"/>
  </w:num>
  <w:num w:numId="18">
    <w:abstractNumId w:val="9"/>
  </w:num>
  <w:num w:numId="19">
    <w:abstractNumId w:val="3"/>
  </w:num>
  <w:num w:numId="20">
    <w:abstractNumId w:val="6"/>
  </w:num>
  <w:num w:numId="21">
    <w:abstractNumId w:val="17"/>
  </w:num>
  <w:num w:numId="22">
    <w:abstractNumId w:val="20"/>
  </w:num>
  <w:num w:numId="23">
    <w:abstractNumId w:val="8"/>
  </w:num>
  <w:num w:numId="24">
    <w:abstractNumId w:val="18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F33"/>
    <w:rsid w:val="0001017F"/>
    <w:rsid w:val="00023F35"/>
    <w:rsid w:val="00024383"/>
    <w:rsid w:val="0003127E"/>
    <w:rsid w:val="000360FB"/>
    <w:rsid w:val="00042D3B"/>
    <w:rsid w:val="000450BB"/>
    <w:rsid w:val="000462ED"/>
    <w:rsid w:val="00046E1B"/>
    <w:rsid w:val="000504CE"/>
    <w:rsid w:val="000629CF"/>
    <w:rsid w:val="00076957"/>
    <w:rsid w:val="000803AE"/>
    <w:rsid w:val="00091F6C"/>
    <w:rsid w:val="000A039F"/>
    <w:rsid w:val="000A0557"/>
    <w:rsid w:val="000A0FAA"/>
    <w:rsid w:val="000C671D"/>
    <w:rsid w:val="000C7220"/>
    <w:rsid w:val="000D17D2"/>
    <w:rsid w:val="000D232F"/>
    <w:rsid w:val="000E6424"/>
    <w:rsid w:val="000F5112"/>
    <w:rsid w:val="000F5483"/>
    <w:rsid w:val="000F6019"/>
    <w:rsid w:val="001019C1"/>
    <w:rsid w:val="00105D40"/>
    <w:rsid w:val="00112630"/>
    <w:rsid w:val="00124073"/>
    <w:rsid w:val="001245F5"/>
    <w:rsid w:val="00143F8E"/>
    <w:rsid w:val="00154C14"/>
    <w:rsid w:val="0018121C"/>
    <w:rsid w:val="00182312"/>
    <w:rsid w:val="001924E0"/>
    <w:rsid w:val="00193400"/>
    <w:rsid w:val="00194554"/>
    <w:rsid w:val="0019481B"/>
    <w:rsid w:val="001A153D"/>
    <w:rsid w:val="001B316F"/>
    <w:rsid w:val="001D5439"/>
    <w:rsid w:val="001E3F67"/>
    <w:rsid w:val="001E5A06"/>
    <w:rsid w:val="001F373D"/>
    <w:rsid w:val="001F7129"/>
    <w:rsid w:val="001F776C"/>
    <w:rsid w:val="0021048B"/>
    <w:rsid w:val="002119DC"/>
    <w:rsid w:val="0021245F"/>
    <w:rsid w:val="002130F3"/>
    <w:rsid w:val="00216E27"/>
    <w:rsid w:val="0023065F"/>
    <w:rsid w:val="00232195"/>
    <w:rsid w:val="00244351"/>
    <w:rsid w:val="0025058C"/>
    <w:rsid w:val="00271D9C"/>
    <w:rsid w:val="00272925"/>
    <w:rsid w:val="00280A30"/>
    <w:rsid w:val="00283A0D"/>
    <w:rsid w:val="00287AA7"/>
    <w:rsid w:val="002967C7"/>
    <w:rsid w:val="002C0B41"/>
    <w:rsid w:val="002D643C"/>
    <w:rsid w:val="002E1F3C"/>
    <w:rsid w:val="002E3ABC"/>
    <w:rsid w:val="002E3E30"/>
    <w:rsid w:val="002F1EBD"/>
    <w:rsid w:val="002F29BE"/>
    <w:rsid w:val="002F3E8A"/>
    <w:rsid w:val="002F70E4"/>
    <w:rsid w:val="002F79DC"/>
    <w:rsid w:val="003109E4"/>
    <w:rsid w:val="00312165"/>
    <w:rsid w:val="003223BC"/>
    <w:rsid w:val="00323B43"/>
    <w:rsid w:val="003247B4"/>
    <w:rsid w:val="00332B97"/>
    <w:rsid w:val="00334190"/>
    <w:rsid w:val="003422F4"/>
    <w:rsid w:val="003475A2"/>
    <w:rsid w:val="00354D9B"/>
    <w:rsid w:val="00362F77"/>
    <w:rsid w:val="00364650"/>
    <w:rsid w:val="003740BE"/>
    <w:rsid w:val="0038293F"/>
    <w:rsid w:val="003904E0"/>
    <w:rsid w:val="00390C74"/>
    <w:rsid w:val="00393E83"/>
    <w:rsid w:val="003967E6"/>
    <w:rsid w:val="003978FE"/>
    <w:rsid w:val="003C1FC5"/>
    <w:rsid w:val="003C3F38"/>
    <w:rsid w:val="003C4606"/>
    <w:rsid w:val="003C67A8"/>
    <w:rsid w:val="003D036A"/>
    <w:rsid w:val="003D58AE"/>
    <w:rsid w:val="003E37F5"/>
    <w:rsid w:val="003E7C71"/>
    <w:rsid w:val="003F33FF"/>
    <w:rsid w:val="003F6A3A"/>
    <w:rsid w:val="004109BF"/>
    <w:rsid w:val="0041257C"/>
    <w:rsid w:val="00427C05"/>
    <w:rsid w:val="00435BCC"/>
    <w:rsid w:val="0044313D"/>
    <w:rsid w:val="00445CC3"/>
    <w:rsid w:val="00446923"/>
    <w:rsid w:val="004476F5"/>
    <w:rsid w:val="004504B0"/>
    <w:rsid w:val="00454021"/>
    <w:rsid w:val="00455E13"/>
    <w:rsid w:val="004607F9"/>
    <w:rsid w:val="004667EB"/>
    <w:rsid w:val="00466B22"/>
    <w:rsid w:val="0047587D"/>
    <w:rsid w:val="00477881"/>
    <w:rsid w:val="004814EE"/>
    <w:rsid w:val="004818F7"/>
    <w:rsid w:val="004840DB"/>
    <w:rsid w:val="00492221"/>
    <w:rsid w:val="0049227A"/>
    <w:rsid w:val="004A3328"/>
    <w:rsid w:val="004C4EAC"/>
    <w:rsid w:val="004C65FA"/>
    <w:rsid w:val="004C6B28"/>
    <w:rsid w:val="004D6043"/>
    <w:rsid w:val="004E503E"/>
    <w:rsid w:val="004E7CCD"/>
    <w:rsid w:val="004F24BB"/>
    <w:rsid w:val="004F26F7"/>
    <w:rsid w:val="004F50A2"/>
    <w:rsid w:val="004F7B90"/>
    <w:rsid w:val="00512D50"/>
    <w:rsid w:val="00513A3B"/>
    <w:rsid w:val="00515F07"/>
    <w:rsid w:val="00521BC3"/>
    <w:rsid w:val="00524E18"/>
    <w:rsid w:val="00533360"/>
    <w:rsid w:val="005349D9"/>
    <w:rsid w:val="00536AD1"/>
    <w:rsid w:val="00536C8C"/>
    <w:rsid w:val="00540A57"/>
    <w:rsid w:val="0055624B"/>
    <w:rsid w:val="00557077"/>
    <w:rsid w:val="00561CBB"/>
    <w:rsid w:val="00562217"/>
    <w:rsid w:val="00563B4E"/>
    <w:rsid w:val="00572ECD"/>
    <w:rsid w:val="005806DB"/>
    <w:rsid w:val="00582012"/>
    <w:rsid w:val="005878BC"/>
    <w:rsid w:val="00592D66"/>
    <w:rsid w:val="0059513F"/>
    <w:rsid w:val="005972E5"/>
    <w:rsid w:val="005A71C8"/>
    <w:rsid w:val="005B0C34"/>
    <w:rsid w:val="005B1D85"/>
    <w:rsid w:val="005B2EEA"/>
    <w:rsid w:val="005D5FEE"/>
    <w:rsid w:val="005D74CC"/>
    <w:rsid w:val="005E3588"/>
    <w:rsid w:val="005E5A13"/>
    <w:rsid w:val="005E5CB5"/>
    <w:rsid w:val="005E6C18"/>
    <w:rsid w:val="005F4F43"/>
    <w:rsid w:val="005F5CA8"/>
    <w:rsid w:val="006059F8"/>
    <w:rsid w:val="00634D9B"/>
    <w:rsid w:val="00635754"/>
    <w:rsid w:val="0064615D"/>
    <w:rsid w:val="00646753"/>
    <w:rsid w:val="00651D6F"/>
    <w:rsid w:val="0065602B"/>
    <w:rsid w:val="0065754D"/>
    <w:rsid w:val="00670FBE"/>
    <w:rsid w:val="00672BC6"/>
    <w:rsid w:val="00680F71"/>
    <w:rsid w:val="00683A02"/>
    <w:rsid w:val="006859A6"/>
    <w:rsid w:val="006966E0"/>
    <w:rsid w:val="006A28EE"/>
    <w:rsid w:val="006B77E9"/>
    <w:rsid w:val="006C0F93"/>
    <w:rsid w:val="006C13DA"/>
    <w:rsid w:val="006C4DBA"/>
    <w:rsid w:val="006D3B74"/>
    <w:rsid w:val="006D4D91"/>
    <w:rsid w:val="006E01AA"/>
    <w:rsid w:val="006F1032"/>
    <w:rsid w:val="006F1473"/>
    <w:rsid w:val="00707E78"/>
    <w:rsid w:val="0071726E"/>
    <w:rsid w:val="00722A88"/>
    <w:rsid w:val="00723019"/>
    <w:rsid w:val="007274AB"/>
    <w:rsid w:val="00735D58"/>
    <w:rsid w:val="007414A6"/>
    <w:rsid w:val="00741E47"/>
    <w:rsid w:val="0075007E"/>
    <w:rsid w:val="00750E78"/>
    <w:rsid w:val="00772CA0"/>
    <w:rsid w:val="0078038C"/>
    <w:rsid w:val="00786AA1"/>
    <w:rsid w:val="0079174C"/>
    <w:rsid w:val="00793F2A"/>
    <w:rsid w:val="007A7B7D"/>
    <w:rsid w:val="007B187A"/>
    <w:rsid w:val="007B4E6C"/>
    <w:rsid w:val="007B5823"/>
    <w:rsid w:val="007C1913"/>
    <w:rsid w:val="007C2269"/>
    <w:rsid w:val="007D327E"/>
    <w:rsid w:val="007D3BC9"/>
    <w:rsid w:val="007D3BF7"/>
    <w:rsid w:val="007D4E99"/>
    <w:rsid w:val="007D66B7"/>
    <w:rsid w:val="007D702F"/>
    <w:rsid w:val="007E74DA"/>
    <w:rsid w:val="007F176F"/>
    <w:rsid w:val="00804416"/>
    <w:rsid w:val="00814840"/>
    <w:rsid w:val="0081646B"/>
    <w:rsid w:val="0082339E"/>
    <w:rsid w:val="00825D6E"/>
    <w:rsid w:val="00826742"/>
    <w:rsid w:val="008304B6"/>
    <w:rsid w:val="00831CF3"/>
    <w:rsid w:val="00840945"/>
    <w:rsid w:val="00845B8E"/>
    <w:rsid w:val="00864FA9"/>
    <w:rsid w:val="008857CD"/>
    <w:rsid w:val="00885A12"/>
    <w:rsid w:val="00887BCD"/>
    <w:rsid w:val="00890B0B"/>
    <w:rsid w:val="00892596"/>
    <w:rsid w:val="008A6137"/>
    <w:rsid w:val="008A7D9A"/>
    <w:rsid w:val="008B5416"/>
    <w:rsid w:val="008B65D4"/>
    <w:rsid w:val="008C0FA9"/>
    <w:rsid w:val="008C7172"/>
    <w:rsid w:val="008D6CEE"/>
    <w:rsid w:val="008F4786"/>
    <w:rsid w:val="008F5452"/>
    <w:rsid w:val="009008CB"/>
    <w:rsid w:val="009122C8"/>
    <w:rsid w:val="009129F5"/>
    <w:rsid w:val="00920383"/>
    <w:rsid w:val="009211A0"/>
    <w:rsid w:val="009220D6"/>
    <w:rsid w:val="009322F7"/>
    <w:rsid w:val="00946596"/>
    <w:rsid w:val="00947A89"/>
    <w:rsid w:val="00950F21"/>
    <w:rsid w:val="00956268"/>
    <w:rsid w:val="0096003A"/>
    <w:rsid w:val="009723D6"/>
    <w:rsid w:val="00981A8D"/>
    <w:rsid w:val="0098270A"/>
    <w:rsid w:val="00983B84"/>
    <w:rsid w:val="00986D84"/>
    <w:rsid w:val="0099129E"/>
    <w:rsid w:val="00994A07"/>
    <w:rsid w:val="009B1C9A"/>
    <w:rsid w:val="009B5187"/>
    <w:rsid w:val="009C05DF"/>
    <w:rsid w:val="009C5EBB"/>
    <w:rsid w:val="009D2121"/>
    <w:rsid w:val="009D5BBE"/>
    <w:rsid w:val="009E00F4"/>
    <w:rsid w:val="009E5BEB"/>
    <w:rsid w:val="009F41A5"/>
    <w:rsid w:val="009F7AC8"/>
    <w:rsid w:val="00A1451D"/>
    <w:rsid w:val="00A14AEB"/>
    <w:rsid w:val="00A266C9"/>
    <w:rsid w:val="00A32729"/>
    <w:rsid w:val="00A3694B"/>
    <w:rsid w:val="00A40154"/>
    <w:rsid w:val="00A419D0"/>
    <w:rsid w:val="00A4679E"/>
    <w:rsid w:val="00A5325A"/>
    <w:rsid w:val="00A572D1"/>
    <w:rsid w:val="00A5791A"/>
    <w:rsid w:val="00A57BCF"/>
    <w:rsid w:val="00A65632"/>
    <w:rsid w:val="00A77987"/>
    <w:rsid w:val="00A91A36"/>
    <w:rsid w:val="00AA1C6D"/>
    <w:rsid w:val="00AA5BCD"/>
    <w:rsid w:val="00AC154E"/>
    <w:rsid w:val="00AC1985"/>
    <w:rsid w:val="00AC538F"/>
    <w:rsid w:val="00AC722C"/>
    <w:rsid w:val="00AE2138"/>
    <w:rsid w:val="00AE2D3C"/>
    <w:rsid w:val="00AE56A2"/>
    <w:rsid w:val="00AF2A80"/>
    <w:rsid w:val="00B01B13"/>
    <w:rsid w:val="00B0492D"/>
    <w:rsid w:val="00B04E4A"/>
    <w:rsid w:val="00B11991"/>
    <w:rsid w:val="00B11B6A"/>
    <w:rsid w:val="00B23F07"/>
    <w:rsid w:val="00B2572A"/>
    <w:rsid w:val="00B32D0B"/>
    <w:rsid w:val="00B51341"/>
    <w:rsid w:val="00B51400"/>
    <w:rsid w:val="00B54D77"/>
    <w:rsid w:val="00B55F96"/>
    <w:rsid w:val="00B626B6"/>
    <w:rsid w:val="00B62B0E"/>
    <w:rsid w:val="00B6319B"/>
    <w:rsid w:val="00B66375"/>
    <w:rsid w:val="00B67320"/>
    <w:rsid w:val="00B760E3"/>
    <w:rsid w:val="00B773E2"/>
    <w:rsid w:val="00B81558"/>
    <w:rsid w:val="00B83D6B"/>
    <w:rsid w:val="00B90B34"/>
    <w:rsid w:val="00BA497A"/>
    <w:rsid w:val="00BA5115"/>
    <w:rsid w:val="00BB2912"/>
    <w:rsid w:val="00BC5E0E"/>
    <w:rsid w:val="00BC67DA"/>
    <w:rsid w:val="00BD7E27"/>
    <w:rsid w:val="00BE2BA3"/>
    <w:rsid w:val="00BF12FC"/>
    <w:rsid w:val="00BF45BF"/>
    <w:rsid w:val="00BF515C"/>
    <w:rsid w:val="00C10B7E"/>
    <w:rsid w:val="00C32AFB"/>
    <w:rsid w:val="00C431B6"/>
    <w:rsid w:val="00C43B76"/>
    <w:rsid w:val="00C43CE7"/>
    <w:rsid w:val="00C46988"/>
    <w:rsid w:val="00C52405"/>
    <w:rsid w:val="00C56E70"/>
    <w:rsid w:val="00C63115"/>
    <w:rsid w:val="00C80233"/>
    <w:rsid w:val="00C81560"/>
    <w:rsid w:val="00C86D6E"/>
    <w:rsid w:val="00CA7C07"/>
    <w:rsid w:val="00CB02FA"/>
    <w:rsid w:val="00CC1DF8"/>
    <w:rsid w:val="00CD50BE"/>
    <w:rsid w:val="00CD6DB2"/>
    <w:rsid w:val="00D02333"/>
    <w:rsid w:val="00D02CE4"/>
    <w:rsid w:val="00D04DCA"/>
    <w:rsid w:val="00D13128"/>
    <w:rsid w:val="00D16F73"/>
    <w:rsid w:val="00D230D7"/>
    <w:rsid w:val="00D2457F"/>
    <w:rsid w:val="00D271BD"/>
    <w:rsid w:val="00D35DAD"/>
    <w:rsid w:val="00D63E7F"/>
    <w:rsid w:val="00D64EC3"/>
    <w:rsid w:val="00D65F33"/>
    <w:rsid w:val="00D72997"/>
    <w:rsid w:val="00D72EB5"/>
    <w:rsid w:val="00D8072A"/>
    <w:rsid w:val="00D8420A"/>
    <w:rsid w:val="00D85BFA"/>
    <w:rsid w:val="00D94E71"/>
    <w:rsid w:val="00DA5D00"/>
    <w:rsid w:val="00DA72F6"/>
    <w:rsid w:val="00DB1669"/>
    <w:rsid w:val="00DB7307"/>
    <w:rsid w:val="00DB75A7"/>
    <w:rsid w:val="00DC0005"/>
    <w:rsid w:val="00DC3597"/>
    <w:rsid w:val="00DD216D"/>
    <w:rsid w:val="00DE1328"/>
    <w:rsid w:val="00DE73BC"/>
    <w:rsid w:val="00DF227A"/>
    <w:rsid w:val="00DF6B23"/>
    <w:rsid w:val="00E10AD6"/>
    <w:rsid w:val="00E10BD7"/>
    <w:rsid w:val="00E12ED4"/>
    <w:rsid w:val="00E151DC"/>
    <w:rsid w:val="00E1751E"/>
    <w:rsid w:val="00E23A75"/>
    <w:rsid w:val="00E30551"/>
    <w:rsid w:val="00E319A9"/>
    <w:rsid w:val="00E340C6"/>
    <w:rsid w:val="00E5716C"/>
    <w:rsid w:val="00E63302"/>
    <w:rsid w:val="00E65B89"/>
    <w:rsid w:val="00EB0923"/>
    <w:rsid w:val="00EB446A"/>
    <w:rsid w:val="00EC055D"/>
    <w:rsid w:val="00EC419C"/>
    <w:rsid w:val="00EC6FAD"/>
    <w:rsid w:val="00ED3254"/>
    <w:rsid w:val="00ED3C99"/>
    <w:rsid w:val="00EE02A8"/>
    <w:rsid w:val="00EE0BC4"/>
    <w:rsid w:val="00EE1F20"/>
    <w:rsid w:val="00EE4571"/>
    <w:rsid w:val="00EF29B7"/>
    <w:rsid w:val="00F0125E"/>
    <w:rsid w:val="00F01582"/>
    <w:rsid w:val="00F04F6B"/>
    <w:rsid w:val="00F07448"/>
    <w:rsid w:val="00F11C15"/>
    <w:rsid w:val="00F1237E"/>
    <w:rsid w:val="00F231BD"/>
    <w:rsid w:val="00F2634F"/>
    <w:rsid w:val="00F26EE9"/>
    <w:rsid w:val="00F31EEE"/>
    <w:rsid w:val="00F332CA"/>
    <w:rsid w:val="00F367A6"/>
    <w:rsid w:val="00F4134B"/>
    <w:rsid w:val="00F42FAF"/>
    <w:rsid w:val="00F456C6"/>
    <w:rsid w:val="00F52B9A"/>
    <w:rsid w:val="00F55010"/>
    <w:rsid w:val="00F7174A"/>
    <w:rsid w:val="00F72B56"/>
    <w:rsid w:val="00F84DBF"/>
    <w:rsid w:val="00F868EC"/>
    <w:rsid w:val="00F90051"/>
    <w:rsid w:val="00F951E4"/>
    <w:rsid w:val="00FA3275"/>
    <w:rsid w:val="00FA6824"/>
    <w:rsid w:val="00FC1CD4"/>
    <w:rsid w:val="00FC3610"/>
    <w:rsid w:val="00FE2662"/>
    <w:rsid w:val="00FE5209"/>
    <w:rsid w:val="00FF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6B7B03"/>
  <w15:docId w15:val="{69BFA240-B510-461A-9DD7-769135EA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65F3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hr-HR" w:bidi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5F33"/>
    <w:pPr>
      <w:keepNext/>
      <w:keepLines/>
      <w:widowControl/>
      <w:autoSpaceDE/>
      <w:autoSpaceDN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5F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5F33"/>
  </w:style>
  <w:style w:type="paragraph" w:styleId="Footer">
    <w:name w:val="footer"/>
    <w:basedOn w:val="Normal"/>
    <w:link w:val="FooterChar"/>
    <w:uiPriority w:val="99"/>
    <w:unhideWhenUsed/>
    <w:rsid w:val="00D65F3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5F33"/>
  </w:style>
  <w:style w:type="character" w:customStyle="1" w:styleId="Heading2Char">
    <w:name w:val="Heading 2 Char"/>
    <w:basedOn w:val="DefaultParagraphFont"/>
    <w:link w:val="Heading2"/>
    <w:uiPriority w:val="9"/>
    <w:rsid w:val="00D65F3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rsid w:val="00D65F33"/>
    <w:pPr>
      <w:ind w:left="233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65F33"/>
    <w:rPr>
      <w:rFonts w:ascii="Arial" w:eastAsia="Arial" w:hAnsi="Arial" w:cs="Arial"/>
      <w:sz w:val="24"/>
      <w:szCs w:val="24"/>
      <w:lang w:eastAsia="hr-HR" w:bidi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D65F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5F33"/>
    <w:pPr>
      <w:widowControl/>
      <w:autoSpaceDE/>
      <w:autoSpaceDN/>
    </w:pPr>
    <w:rPr>
      <w:rFonts w:ascii="Calibri" w:eastAsiaTheme="minorHAnsi" w:hAnsi="Calibri" w:cs="Calibri"/>
      <w:sz w:val="20"/>
      <w:szCs w:val="20"/>
      <w:lang w:eastAsia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5F33"/>
    <w:rPr>
      <w:rFonts w:ascii="Calibri" w:hAnsi="Calibri" w:cs="Calibri"/>
      <w:sz w:val="20"/>
      <w:szCs w:val="20"/>
    </w:rPr>
  </w:style>
  <w:style w:type="paragraph" w:customStyle="1" w:styleId="Default">
    <w:name w:val="Default"/>
    <w:rsid w:val="00D65F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Heading 12,heading 1,naslov 1,Naslov 12,Graf,Paragraph,List Paragraph Red,lp1,Normal bullet"/>
    <w:basedOn w:val="Normal"/>
    <w:link w:val="ListParagraphChar"/>
    <w:uiPriority w:val="34"/>
    <w:qFormat/>
    <w:rsid w:val="00D65F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65F3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65F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5F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F33"/>
    <w:rPr>
      <w:rFonts w:ascii="Segoe UI" w:eastAsia="Arial" w:hAnsi="Segoe UI" w:cs="Segoe UI"/>
      <w:sz w:val="18"/>
      <w:szCs w:val="18"/>
      <w:lang w:eastAsia="hr-HR" w:bidi="hr-HR"/>
    </w:rPr>
  </w:style>
  <w:style w:type="character" w:customStyle="1" w:styleId="ListParagraphChar">
    <w:name w:val="List Paragraph Char"/>
    <w:aliases w:val="Heading 12 Char,heading 1 Char,naslov 1 Char,Naslov 12 Char,Graf Char,Paragraph Char,List Paragraph Red Char,lp1 Char,Normal bullet Char"/>
    <w:link w:val="ListParagraph"/>
    <w:uiPriority w:val="34"/>
    <w:locked/>
    <w:rsid w:val="00C80233"/>
    <w:rPr>
      <w:rFonts w:ascii="Arial" w:eastAsia="Arial" w:hAnsi="Arial" w:cs="Arial"/>
      <w:lang w:eastAsia="hr-HR" w:bidi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1D9C"/>
    <w:pPr>
      <w:widowControl w:val="0"/>
      <w:autoSpaceDE w:val="0"/>
      <w:autoSpaceDN w:val="0"/>
    </w:pPr>
    <w:rPr>
      <w:rFonts w:ascii="Arial" w:eastAsia="Arial" w:hAnsi="Arial" w:cs="Arial"/>
      <w:b/>
      <w:bCs/>
      <w:lang w:eastAsia="hr-HR" w:bidi="hr-H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1D9C"/>
    <w:rPr>
      <w:rFonts w:ascii="Arial" w:eastAsia="Arial" w:hAnsi="Arial" w:cs="Arial"/>
      <w:b/>
      <w:bCs/>
      <w:sz w:val="20"/>
      <w:szCs w:val="20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813</Words>
  <Characters>4638</Characters>
  <Application>Microsoft Office Word</Application>
  <DocSecurity>4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Petrović</dc:creator>
  <cp:lastModifiedBy>Romana Petrović</cp:lastModifiedBy>
  <cp:revision>2</cp:revision>
  <dcterms:created xsi:type="dcterms:W3CDTF">2020-03-10T09:01:00Z</dcterms:created>
  <dcterms:modified xsi:type="dcterms:W3CDTF">2020-03-10T09:01:00Z</dcterms:modified>
</cp:coreProperties>
</file>